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9DF" w:rsidRDefault="00132181" w:rsidP="00C559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32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-1039495</wp:posOffset>
            </wp:positionH>
            <wp:positionV relativeFrom="margin">
              <wp:posOffset>-706755</wp:posOffset>
            </wp:positionV>
            <wp:extent cx="7540625" cy="10658475"/>
            <wp:effectExtent l="0" t="0" r="3175" b="9525"/>
            <wp:wrapSquare wrapText="bothSides"/>
            <wp:docPr id="1" name="Рисунок 1" descr="F:\Desktop\Титул Табаков А.И._20230925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Титул Табаков А.И._20230925_0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2E3" w:rsidRDefault="00551477" w:rsidP="00A7649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="006B67EF" w:rsidRPr="006B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рограмма</w:t>
      </w:r>
      <w:r w:rsidR="006B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67EF" w:rsidRPr="006B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«Легкая атлетика»</w:t>
      </w:r>
      <w:r w:rsidR="006B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физкультурно-спортивную направленность и реализуется на базовом уровне. Данная программа разработана для обучающихся в 1-11 классов (возраст 8-18 лет) и состоит из трех</w:t>
      </w:r>
      <w:bookmarkStart w:id="0" w:name="_GoBack"/>
      <w:bookmarkEnd w:id="0"/>
      <w:r w:rsidR="006B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этапов: этап начальной подготовки (1-4 классы), этап начальной специализации (5-8 классы), этап углубленной специализации (9-11 классы). Кол</w:t>
      </w:r>
      <w:r w:rsidR="0094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ичество часов в неделю от 3 до 9</w:t>
      </w:r>
      <w:r w:rsidR="008F3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срок обучения 1</w:t>
      </w:r>
      <w:r w:rsid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год.</w:t>
      </w:r>
    </w:p>
    <w:p w:rsidR="006B67EF" w:rsidRPr="006B67EF" w:rsidRDefault="008F32E3" w:rsidP="00D76A5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обучения по программе приглашаются обучающиеся школы, не имеющие противопоказаний по состоянию здоровья для занятий легкой атлетикой и имеющие стойкий интерес к систематическим занятиям физической культурой и спортом.</w:t>
      </w:r>
      <w:r w:rsidR="00943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Добор обучающихся может осуществляться в течение учебного года, если позволяют материально-организационные условиях занятий. </w:t>
      </w:r>
    </w:p>
    <w:p w:rsidR="00D617F2" w:rsidRDefault="00D617F2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Статистические данные о здоровье школьников свидетельствуют о том, что большинство обучающихся в возрасте от 8 до 18 лет имеют те или иные отклонения в здоровье. Разработанная программа направлена на повышение двигательной активности обучающихся, развитие двигательных качеств, укрепление и формирование опорно-двигательного аппарата, улучшение работы функциональных систем организма, приобщению к здоровому образу жизни, освоение навыков самостоятельных занятий, формирование положительного отношения к систематическим занятиям физической культурой и спортом.</w:t>
      </w:r>
    </w:p>
    <w:p w:rsidR="006618A6" w:rsidRDefault="006618A6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Легкая атлетика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из основных и наиболее массовых видов спорта. Занятия общедоступны благодаря разнообразию ее видов, огромному количеству легко дозируемых упражнений, которыми можно заниматься повсюду и в любое время года. Различные виды бега, прыжков и метания входят составной частью в каждое занятие по легкой атлетике и тренировочный процесс многих других видов спорта. Занятия легкой атлетикой способствуют положительному оздоровительному эффекту и повышению социального статуса детей. Данный вид спорта формирует слагаемые физической культуры: крепкое здоровье, хорошее физическое развитие, двигательные способности, знания и навыки в области физической культуры. В системе физического воспитания легкая атлетика занимает главенствующее место благодаря разнообразию, доступности, </w:t>
      </w:r>
      <w:proofErr w:type="spellStart"/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дозируемости</w:t>
      </w:r>
      <w:proofErr w:type="spellEnd"/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ее прикладному значению. Основой легкоатлетических упражнений являются естественные и жизненно важные движения человека: ходьба, бег, прыжки, метания. Благодаря занятиям легкой атлетики ученик приобретает не только правильные двигательные навыки, но и развивает ловкость, быстроту, силу и выносливость. Занятия легкой атлетикой являются хорошей профилактикой различных заболеваний опорно-двигательной системы (плоскостопие, искривление ног, нарушение осанки, сколиоза), дыхательной и сердечно-сосудистой системы, благотворно влияют на обменные процессы, повышают защитные силы организма.</w:t>
      </w:r>
    </w:p>
    <w:p w:rsidR="00CD6D27" w:rsidRPr="00495A56" w:rsidRDefault="00495A56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A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 </w:t>
      </w:r>
      <w:r w:rsidR="00D617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общим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особенностям</w:t>
      </w:r>
      <w:r w:rsidRPr="00495A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программы можно отнести</w:t>
      </w:r>
      <w:r w:rsidR="00CD6D27" w:rsidRPr="00495A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495A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следующие особенности:</w:t>
      </w:r>
    </w:p>
    <w:p w:rsidR="00CD6D27" w:rsidRPr="00B74B9D" w:rsidRDefault="00495A5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CD6D27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CD6D27" w:rsidRPr="00B74B9D" w:rsidRDefault="00495A5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D6D27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расширение </w:t>
      </w:r>
      <w:proofErr w:type="spellStart"/>
      <w:r w:rsidR="00CD6D27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="00CD6D27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связей, ориентирующих планирование учебной культуры, всестороннее раскрытие взаимосвязи и взаимообусловленности изучаемых явлений и процессов;</w:t>
      </w:r>
    </w:p>
    <w:p w:rsidR="00CD6D27" w:rsidRPr="00B74B9D" w:rsidRDefault="00495A5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D6D27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усиление оздоровительного эффекта, достигаемого в</w:t>
      </w:r>
      <w:r w:rsidR="00CD6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ходе активного использования обучающимися</w:t>
      </w:r>
      <w:r w:rsidR="00CD6D27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освоенных знаний, способов и физических упражнений в физкультурно-оздоровительных мероприятиях, режиме дня, самостоятельных занятиях физическим</w:t>
      </w:r>
      <w:r w:rsidR="00CD6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упражнениями;</w:t>
      </w:r>
    </w:p>
    <w:p w:rsidR="00CD6D27" w:rsidRDefault="00495A5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D6D27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реализацию принципа вариативности, особенностей формирования познавательной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предметной активности учащихся.</w:t>
      </w:r>
    </w:p>
    <w:p w:rsidR="00495A56" w:rsidRDefault="00495A5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К </w:t>
      </w:r>
      <w:r w:rsidRPr="00495A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специфическим особенностям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относится следующее:</w:t>
      </w:r>
    </w:p>
    <w:p w:rsidR="00495A56" w:rsidRDefault="00495A5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освоение обучающимися знаний, умений и навыков, непосредственно связанных с занятиями легкой атлетикой;</w:t>
      </w:r>
    </w:p>
    <w:p w:rsidR="00495A56" w:rsidRDefault="00495A5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представлений об истории развития легкой атлетики, ее видах, правил соревнований по легкой атлетике;</w:t>
      </w:r>
    </w:p>
    <w:p w:rsidR="00495A56" w:rsidRDefault="00495A5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освоение техники базовых видов легкой атлетики: бега, прыжков, метаний;</w:t>
      </w:r>
    </w:p>
    <w:p w:rsidR="00495A56" w:rsidRDefault="00495A5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двигательных способностей: скоростных, силовых, координационных, выносливости, гибкости;</w:t>
      </w:r>
    </w:p>
    <w:p w:rsidR="00495A56" w:rsidRDefault="00495A5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гармоничное формирование опорно-двигательной системы организма и др.</w:t>
      </w:r>
    </w:p>
    <w:p w:rsidR="00D415CA" w:rsidRPr="00D415CA" w:rsidRDefault="00D415CA" w:rsidP="00D415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занятий и их продолжительность зависит от возраста, здоровья, уровня физической подготовленности занимающихся. Занятия проводятся 3 раза в неделю по 1-4 академических часа (45 мин). Программа по легкой атлетике рассчитана на 1 год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(34 недели)</w:t>
      </w: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может включать в себя от 102 до 306 часов учебного времени. Форма обучения включает в себя: теоретические занятия, практические занятия, групповые занятия, соревнования.</w:t>
      </w:r>
    </w:p>
    <w:p w:rsidR="00CD6D27" w:rsidRPr="00B74B9D" w:rsidRDefault="00D617F2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 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 обучающихся знаний, умений и навыков, позволяющих</w:t>
      </w:r>
      <w:r w:rsidR="00EB4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вести здоровый и активный образ жизни, повышать уровень физической подготовленности, осваивать различные виды легкой атлетики.</w:t>
      </w:r>
    </w:p>
    <w:p w:rsidR="00CD6D27" w:rsidRPr="00B74B9D" w:rsidRDefault="00CD6D27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76A58" w:rsidRDefault="006618A6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Образовательные:</w:t>
      </w: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</w:p>
    <w:p w:rsidR="006618A6" w:rsidRPr="006618A6" w:rsidRDefault="006618A6" w:rsidP="00D76A5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знания и умения в области легко атлетических упражнений.                           - обучить и совершенствовать технику двигательных действий.</w:t>
      </w:r>
    </w:p>
    <w:p w:rsidR="006618A6" w:rsidRPr="006618A6" w:rsidRDefault="006618A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обучить простейшим способам контроля за физической нагрузкой, показателями физической подготовленности.</w:t>
      </w:r>
    </w:p>
    <w:p w:rsidR="006618A6" w:rsidRPr="006618A6" w:rsidRDefault="006618A6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Воспитательные:</w:t>
      </w:r>
    </w:p>
    <w:p w:rsidR="006618A6" w:rsidRPr="006618A6" w:rsidRDefault="006618A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организованность, самостоятельность, активность в процессе двигательной деятельности.</w:t>
      </w:r>
    </w:p>
    <w:p w:rsidR="006618A6" w:rsidRPr="006618A6" w:rsidRDefault="006618A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нравственные и волевые качества личности учащихся.</w:t>
      </w:r>
    </w:p>
    <w:p w:rsidR="006618A6" w:rsidRPr="006618A6" w:rsidRDefault="006618A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привычку к самостоятельным занятиям.</w:t>
      </w:r>
    </w:p>
    <w:p w:rsidR="006618A6" w:rsidRPr="006618A6" w:rsidRDefault="006618A6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Развивающие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6618A6" w:rsidRDefault="006618A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повышать техническую и тактическую подготовленность в данном виде спорта.                       </w:t>
      </w:r>
    </w:p>
    <w:p w:rsidR="006618A6" w:rsidRPr="006618A6" w:rsidRDefault="006618A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основные физические качества: силу, быстроту, выносливость, координацию и гибкость.</w:t>
      </w:r>
    </w:p>
    <w:p w:rsidR="006618A6" w:rsidRDefault="006618A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ональные возможности организма.</w:t>
      </w:r>
    </w:p>
    <w:p w:rsidR="006618A6" w:rsidRPr="006618A6" w:rsidRDefault="006618A6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Оздоровительные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6618A6" w:rsidRPr="006618A6" w:rsidRDefault="006618A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укрепить физическое и психологическое здоровье.</w:t>
      </w:r>
    </w:p>
    <w:p w:rsidR="006618A6" w:rsidRPr="006618A6" w:rsidRDefault="006618A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дозировать физическую нагрузку с учётом состояния здоровья и функциональными возможностями организма. </w:t>
      </w:r>
    </w:p>
    <w:p w:rsidR="006618A6" w:rsidRPr="006618A6" w:rsidRDefault="006618A6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повысить устойчивость организма к различным заболеваниям.</w:t>
      </w:r>
    </w:p>
    <w:p w:rsidR="006618A6" w:rsidRDefault="006618A6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CD6D27" w:rsidRPr="00B74B9D" w:rsidRDefault="00CD6D27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D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Программа разработана на основе </w:t>
      </w:r>
      <w:r w:rsidRPr="00EB4D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принципов</w:t>
      </w:r>
      <w:r w:rsidR="00885968" w:rsidRPr="0088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968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</w:t>
      </w:r>
      <w:r w:rsidRPr="00EB4D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CD6D27" w:rsidRPr="00B74B9D" w:rsidRDefault="00885968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D6D27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сознательности и активности</w:t>
      </w:r>
      <w:r w:rsidR="0088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систематичности</w:t>
      </w:r>
      <w:r w:rsidR="0088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доступности</w:t>
      </w:r>
      <w:r w:rsidR="0088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4D80" w:rsidRPr="00256E99" w:rsidRDefault="00EB4D80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D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обучении применяются наглядные, словесные и практические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методы. </w:t>
      </w:r>
      <w:r w:rsidR="00256E99" w:rsidRPr="00256E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процессе практических занятий используются следующие методы спортивной тренировки и физического воспитания: игровой, соревновательный, строго регламентированного упражнения.</w:t>
      </w:r>
      <w:r w:rsidR="00256E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Формы </w:t>
      </w:r>
      <w:r w:rsidR="00D7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организации </w:t>
      </w:r>
      <w:r w:rsidR="00256E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обучения: групповая и индивидуальная. </w:t>
      </w:r>
    </w:p>
    <w:p w:rsidR="00C75F14" w:rsidRDefault="00C75F14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6D27" w:rsidRPr="00B74B9D" w:rsidRDefault="00CD6D27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Личностные, </w:t>
      </w:r>
      <w:proofErr w:type="spellStart"/>
      <w:r w:rsidRPr="00B74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B74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предметные результаты освоения учебного предмета.</w:t>
      </w:r>
    </w:p>
    <w:p w:rsidR="00C75F14" w:rsidRDefault="00C75F14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CD6D27" w:rsidRPr="00B74B9D" w:rsidRDefault="00CD6D27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Личностные результаты: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активное включение в общение и взаимодействие со сверстниками на принципах уважения и доброжелательности, взаимопомощи и сопереживания;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проявление положительных качеств личности и управление своими эмоциями в различных (нестандартных) ситуациях и условиях;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проявление дисциплинированности, трудолюбие и упорство в достижении поставленных целей;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оказание бескорыстной помощи своим сверстникам, нахождение с ними общего языка и общих интересов.</w:t>
      </w:r>
    </w:p>
    <w:p w:rsidR="00CD6D27" w:rsidRPr="00B74B9D" w:rsidRDefault="00CD6D27" w:rsidP="00C75F1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74B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Метапредметные</w:t>
      </w:r>
      <w:proofErr w:type="spellEnd"/>
      <w:r w:rsidRPr="00B74B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результаты:</w:t>
      </w:r>
    </w:p>
    <w:p w:rsidR="00C75F14" w:rsidRDefault="00C75F14" w:rsidP="00C75F14">
      <w:pPr>
        <w:spacing w:after="0" w:line="240" w:lineRule="auto"/>
        <w:contextualSpacing/>
        <w:rPr>
          <w:rFonts w:hAnsi="Times New Roman" w:cs="Times New Roman"/>
          <w:bCs/>
          <w:i/>
          <w:color w:val="000000"/>
          <w:sz w:val="28"/>
          <w:szCs w:val="24"/>
        </w:rPr>
      </w:pPr>
    </w:p>
    <w:p w:rsidR="00C75F14" w:rsidRPr="00C75F14" w:rsidRDefault="00C75F14" w:rsidP="00C75F14">
      <w:pPr>
        <w:spacing w:after="0" w:line="240" w:lineRule="auto"/>
        <w:contextualSpacing/>
        <w:rPr>
          <w:rFonts w:hAnsi="Times New Roman" w:cs="Times New Roman"/>
          <w:i/>
          <w:color w:val="000000"/>
          <w:sz w:val="28"/>
          <w:szCs w:val="24"/>
        </w:rPr>
      </w:pP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Овладение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универсальными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учебными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познавательными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действиями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:</w:t>
      </w:r>
    </w:p>
    <w:p w:rsidR="00CD6D27" w:rsidRPr="00B74B9D" w:rsidRDefault="00CD6D27" w:rsidP="00C75F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характеристика явления (действия и поступков), их объективная оценка на основе освоенных знаний и имеющегося опыта;</w:t>
      </w:r>
    </w:p>
    <w:p w:rsidR="00CD6D27" w:rsidRPr="00B74B9D" w:rsidRDefault="00CD6D27" w:rsidP="00C75F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обнаружение ошибок при выполнении учебных заданий, отбор способов их исправления;</w:t>
      </w:r>
    </w:p>
    <w:p w:rsidR="00C75F14" w:rsidRDefault="00C75F14" w:rsidP="00C75F14">
      <w:pPr>
        <w:spacing w:after="0" w:line="240" w:lineRule="auto"/>
        <w:contextualSpacing/>
        <w:rPr>
          <w:rFonts w:hAnsi="Times New Roman" w:cs="Times New Roman"/>
          <w:bCs/>
          <w:i/>
          <w:color w:val="000000"/>
          <w:sz w:val="28"/>
          <w:szCs w:val="24"/>
        </w:rPr>
      </w:pPr>
    </w:p>
    <w:p w:rsidR="00C75F14" w:rsidRPr="00C75F14" w:rsidRDefault="00C75F14" w:rsidP="00C75F14">
      <w:pPr>
        <w:spacing w:after="0" w:line="240" w:lineRule="auto"/>
        <w:contextualSpacing/>
        <w:rPr>
          <w:rFonts w:hAnsi="Times New Roman" w:cs="Times New Roman"/>
          <w:bCs/>
          <w:i/>
          <w:color w:val="000000"/>
          <w:sz w:val="28"/>
          <w:szCs w:val="24"/>
        </w:rPr>
      </w:pP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lastRenderedPageBreak/>
        <w:t>Овладение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универсальными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учебными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коммуникативными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действиями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:</w:t>
      </w:r>
    </w:p>
    <w:p w:rsidR="00CD6D27" w:rsidRPr="00B74B9D" w:rsidRDefault="00CD6D27" w:rsidP="00C75F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общение и взаимодействие со сверстниками на принципах взаимоуважения и взаимопомощи, дружбы и толерантности;</w:t>
      </w:r>
    </w:p>
    <w:p w:rsidR="00CD6D27" w:rsidRPr="00B74B9D" w:rsidRDefault="00CD6D27" w:rsidP="00C75F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обеспечение защиты и сохранности природы во время активного отдыха и занятий общей физической подготовкой;</w:t>
      </w:r>
    </w:p>
    <w:p w:rsidR="00C75F14" w:rsidRDefault="00C75F14" w:rsidP="00C75F14">
      <w:pPr>
        <w:spacing w:after="0" w:line="240" w:lineRule="auto"/>
        <w:contextualSpacing/>
        <w:rPr>
          <w:rFonts w:hAnsi="Times New Roman" w:cs="Times New Roman"/>
          <w:bCs/>
          <w:i/>
          <w:color w:val="000000"/>
          <w:sz w:val="28"/>
          <w:szCs w:val="24"/>
        </w:rPr>
      </w:pPr>
    </w:p>
    <w:p w:rsidR="00C75F14" w:rsidRPr="00C75F14" w:rsidRDefault="00C75F14" w:rsidP="00C75F14">
      <w:pPr>
        <w:spacing w:after="0" w:line="240" w:lineRule="auto"/>
        <w:contextualSpacing/>
        <w:rPr>
          <w:rFonts w:hAnsi="Times New Roman" w:cs="Times New Roman"/>
          <w:bCs/>
          <w:i/>
          <w:color w:val="000000"/>
          <w:sz w:val="28"/>
          <w:szCs w:val="24"/>
        </w:rPr>
      </w:pP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Овладение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универсальными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учебными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регулятивными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 xml:space="preserve"> 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действиями</w:t>
      </w:r>
      <w:r w:rsidRPr="00C75F14">
        <w:rPr>
          <w:rFonts w:hAnsi="Times New Roman" w:cs="Times New Roman"/>
          <w:bCs/>
          <w:i/>
          <w:color w:val="000000"/>
          <w:sz w:val="28"/>
          <w:szCs w:val="24"/>
        </w:rPr>
        <w:t>:</w:t>
      </w:r>
    </w:p>
    <w:p w:rsidR="00CD6D27" w:rsidRPr="00B74B9D" w:rsidRDefault="00CD6D27" w:rsidP="00C75F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анализ и объективная оценка результатов собственного труда, поиск возможностей и способов их улучшения;</w:t>
      </w:r>
    </w:p>
    <w:p w:rsidR="00C75F14" w:rsidRPr="00B74B9D" w:rsidRDefault="00CD6D27" w:rsidP="00C75F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C75F14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самостоятельной деятельности с учётом требовании её безопасности, сохранности инвентаря и оборудования, организации места занятий;</w:t>
      </w:r>
    </w:p>
    <w:p w:rsidR="00C75F14" w:rsidRPr="00B74B9D" w:rsidRDefault="00C75F14" w:rsidP="00C75F1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планирование собственной деятельности, распределение нагрузки и организация отдыха в процессе её выполнения;</w:t>
      </w:r>
    </w:p>
    <w:p w:rsidR="00CD6D27" w:rsidRPr="00B74B9D" w:rsidRDefault="00C75F14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CD6D27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видение красоты движений, выделение и обоснование эстетических признаков в движениях и передвижениях человека;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оценка красоты телосложения и осанки, сравнение их с эталонными образцами;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управление эмоциями при общении со сверстниками, взрослыми, хладнокровие, сдержанность, рассудительность;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технически правильное выполнение двигательных действий из базовых видов спорта, использование их в игровой и соревновательной деятельности.</w:t>
      </w:r>
    </w:p>
    <w:p w:rsidR="00C75F14" w:rsidRDefault="00C75F14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CD6D27" w:rsidRPr="00B74B9D" w:rsidRDefault="00CD6D27" w:rsidP="00A764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Предметные результаты</w:t>
      </w:r>
      <w:r w:rsidRPr="00B74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планирование занятий физическими упражнениями в режиме дня, организация отдыха и досуга с использованием средств физической подготовки;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изложени</w:t>
      </w:r>
      <w:r w:rsidR="0025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фактов истории развития легкой атлетики как вида спорта</w:t>
      </w: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характеристика её роли и значения в жизнедеятельности человека, связь с трудовой и военной деятельностью;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представление </w:t>
      </w:r>
      <w:r w:rsidR="0025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 легкой атлетикой</w:t>
      </w: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средства укрепления здоровья, физического развития и физической подготовки человека;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измерение (познавание) индивидуальных показателей физического развития (длины и массы тела), развитие основных физических качеств;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оказание посильной помощи сверстникам при выполнении учебных заданий, доброжелательное и уважительное отношение при объяснении ошибки способов их устранения;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бережное обращение с инвентарём и оборудованием, соблюдение требований техники безопасности;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организация и проведение занятий </w:t>
      </w:r>
      <w:r w:rsidR="0025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легкой атлетикой</w:t>
      </w: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разной целевой направленностью, подбор для них физических упражнений и выполнение их с заданной дозировкой нагрузки;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взаимодействие со сверстниками по правилам соревнований</w:t>
      </w:r>
      <w:r w:rsidR="0025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легкой атлетике</w:t>
      </w: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объяс</w:t>
      </w:r>
      <w:r w:rsidR="0025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нение в доступной форме техники</w:t>
      </w: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 </w:t>
      </w:r>
      <w:r w:rsidR="0025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базовых видов легкой атлетики</w:t>
      </w: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анализ и поиск ошибок, их</w:t>
      </w:r>
      <w:r w:rsidR="00256E99" w:rsidRPr="0025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6E99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исправление</w:t>
      </w: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D6D27" w:rsidRPr="00B74B9D" w:rsidRDefault="00C75F14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CD6D27"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отличительных особенностей в выполнении двигательного действия разными учениками, выделение отличительных признаков и элементов;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выполнение </w:t>
      </w:r>
      <w:r w:rsidR="0025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беговых, прыжковых и баллистических упражнений</w:t>
      </w: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высоком техничном уровне, характеристика признаков </w:t>
      </w:r>
      <w:r w:rsidR="0025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правильного</w:t>
      </w: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исполнения;</w:t>
      </w:r>
    </w:p>
    <w:p w:rsidR="00CD6D27" w:rsidRPr="00B74B9D" w:rsidRDefault="00CD6D27" w:rsidP="00A7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выполнение жизненно важных двигательных навыков и умений различными способами, в различных условиях.</w:t>
      </w:r>
    </w:p>
    <w:p w:rsidR="00CD6D27" w:rsidRDefault="00CD6D27" w:rsidP="00A76499">
      <w:pPr>
        <w:spacing w:after="0" w:line="240" w:lineRule="auto"/>
        <w:contextualSpacing/>
      </w:pPr>
    </w:p>
    <w:p w:rsidR="00D415CA" w:rsidRPr="00D415CA" w:rsidRDefault="00D415CA" w:rsidP="00D415C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освоения программы на разных этапах подготовки.</w:t>
      </w:r>
    </w:p>
    <w:p w:rsidR="00D415CA" w:rsidRPr="00D415CA" w:rsidRDefault="00D415CA" w:rsidP="00D415C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Этап начальной подготовки (1-4 классы):</w:t>
      </w:r>
    </w:p>
    <w:p w:rsidR="00D415CA" w:rsidRPr="00D415CA" w:rsidRDefault="00D415CA" w:rsidP="00D415C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видов легкой атлетики.</w:t>
      </w:r>
    </w:p>
    <w:p w:rsidR="00D415CA" w:rsidRPr="00D415CA" w:rsidRDefault="00D415CA" w:rsidP="00D415C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техники бега, высокого и низкого старта, прыжка в длину с места, элементы прыжка в длину с разбега и прыжка высоту способом «перешагивание», метания малого мяча.</w:t>
      </w:r>
    </w:p>
    <w:p w:rsidR="00D415CA" w:rsidRPr="00D415CA" w:rsidRDefault="00D415CA" w:rsidP="00D415C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общеразвивающих упражнений на месте и в движении, специальных беговых упражнений под руководством педагога.</w:t>
      </w:r>
    </w:p>
    <w:p w:rsidR="00D415CA" w:rsidRPr="00D415CA" w:rsidRDefault="00D415CA" w:rsidP="00D415C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норм ВФСК «ГТО» 1 (8 лет), 2 (9-10 лет) или 3 (11-12 лет) ступени на золотой, серебряный или бронзовый знак отличия в зависимости от своего возраста.</w:t>
      </w:r>
    </w:p>
    <w:p w:rsidR="00D415CA" w:rsidRPr="00D415CA" w:rsidRDefault="00D415CA" w:rsidP="00D415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5CA" w:rsidRPr="00D415CA" w:rsidRDefault="00D415CA" w:rsidP="00D415C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Этап начальной специализации (5-8 классы):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основных правил проведения соревнований по легкой атлетике.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техники бега на короткие и средние дистанции, низкого старта с использованием стартовых колодок, прыжка в длину с разбега способом «согнув ноги», прыжка высоту способом «перешагивание», метания малого мяча и гранаты на дальность, передачи эстафетной палочки.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Самостоятельное выполнение общеразвивающих упражнений на месте и в движении, специальных беговых упражнений.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норм ВФСК «ГТО» 3 (11-12 лет), 4 (13-15 лет) ступени на золотой, серебряный или бронзовый знак отличия в зависимости от своего возраста.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соревнованиях по легкой атлетике различного уровня (школьного, областного, всероссийского).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спортивного разряда в одном виде легкой атлетике и более (3 юношеский спортивный разряд – 3 спортивный разряд).</w:t>
      </w:r>
    </w:p>
    <w:p w:rsidR="00D415CA" w:rsidRPr="00D415CA" w:rsidRDefault="00D415CA" w:rsidP="00D415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5CA" w:rsidRPr="00D415CA" w:rsidRDefault="00D415CA" w:rsidP="00D415C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Этап углубленной специализации (9-11 классы):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 проведении соревнований по легкой атлетике.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Выполнение на результат бега на короткие, средние и длинные дистанции, прыжка в длину с разбега способом «согнув ноги», прыжка высоту способом «перешагивание», метания малого мяча и гранаты на дальность, эстафетного бега.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Самостоятельное выполнение легкоатлетической разминки. 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норм ВФСК «ГТО» 5 (16-17 лет) и 6 (18-29 лет) ступени на золотой, серебряный или бронзовый знак отличия в зависимости от своего возраста.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соревнованиях по легкой атлетике различного уровня (школьного, областного, всероссийского).</w:t>
      </w:r>
    </w:p>
    <w:p w:rsidR="00D415CA" w:rsidRPr="00D415CA" w:rsidRDefault="00D415CA" w:rsidP="00D415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спортивного разряда в одном виде легкой атлетике и более (3-2 спортивный разряд).</w:t>
      </w:r>
    </w:p>
    <w:p w:rsidR="00D415CA" w:rsidRDefault="00D415CA" w:rsidP="00D415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7CBF" w:rsidRPr="00507CBF" w:rsidRDefault="00507CBF" w:rsidP="00D415C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7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программного материала</w:t>
      </w:r>
    </w:p>
    <w:p w:rsidR="000D45F1" w:rsidRDefault="000D45F1" w:rsidP="00A764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(тематический) план</w:t>
      </w: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5"/>
        <w:gridCol w:w="2732"/>
        <w:gridCol w:w="973"/>
        <w:gridCol w:w="1545"/>
        <w:gridCol w:w="1578"/>
        <w:gridCol w:w="2297"/>
      </w:tblGrid>
      <w:tr w:rsidR="000D45F1" w:rsidRPr="00A76499" w:rsidTr="000D45F1">
        <w:trPr>
          <w:jc w:val="center"/>
        </w:trPr>
        <w:tc>
          <w:tcPr>
            <w:tcW w:w="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5F1" w:rsidRPr="00A76499" w:rsidRDefault="000D45F1" w:rsidP="00A764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0D45F1" w:rsidRPr="00A76499" w:rsidRDefault="000D45F1" w:rsidP="00A764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5F1" w:rsidRPr="00A76499" w:rsidRDefault="000D45F1" w:rsidP="00A764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 (модуля)</w:t>
            </w:r>
          </w:p>
        </w:tc>
        <w:tc>
          <w:tcPr>
            <w:tcW w:w="409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5F1" w:rsidRPr="00A76499" w:rsidRDefault="000D45F1" w:rsidP="00A764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5F1" w:rsidRPr="00A76499" w:rsidRDefault="000D45F1" w:rsidP="00A764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аттестации (контроля)</w:t>
            </w:r>
          </w:p>
        </w:tc>
      </w:tr>
      <w:tr w:rsidR="000D45F1" w:rsidRPr="00A76499" w:rsidTr="000D45F1">
        <w:trPr>
          <w:jc w:val="center"/>
        </w:trPr>
        <w:tc>
          <w:tcPr>
            <w:tcW w:w="5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5F1" w:rsidRPr="00A76499" w:rsidRDefault="000D45F1" w:rsidP="00A764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5F1" w:rsidRPr="00A76499" w:rsidRDefault="000D45F1" w:rsidP="00A764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5F1" w:rsidRPr="00A76499" w:rsidRDefault="000D45F1" w:rsidP="00A764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5F1" w:rsidRPr="00A76499" w:rsidRDefault="000D45F1" w:rsidP="00A764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5F1" w:rsidRPr="00A76499" w:rsidRDefault="000D45F1" w:rsidP="00A764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5F1" w:rsidRPr="00A76499" w:rsidRDefault="000D45F1" w:rsidP="00A7649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1418" w:rsidRPr="00A76499" w:rsidTr="00C559DF">
        <w:trPr>
          <w:jc w:val="center"/>
        </w:trPr>
        <w:tc>
          <w:tcPr>
            <w:tcW w:w="5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jc w:val="center"/>
              <w:rPr>
                <w:rFonts w:eastAsia="Calibri" w:cs="Times New Roman"/>
              </w:rPr>
            </w:pPr>
            <w:r w:rsidRPr="00A76499">
              <w:rPr>
                <w:rFonts w:eastAsia="Calibri" w:cs="Times New Roman"/>
              </w:rPr>
              <w:t>1</w:t>
            </w:r>
          </w:p>
        </w:tc>
        <w:tc>
          <w:tcPr>
            <w:tcW w:w="27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 xml:space="preserve">Основы знаний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0214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jc w:val="center"/>
              <w:rPr>
                <w:rFonts w:eastAsia="Calibri" w:cs="Times New Roman"/>
                <w:lang w:val="ru-RU"/>
              </w:rPr>
            </w:pPr>
            <w:r>
              <w:rPr>
                <w:rFonts w:eastAsia="Calibri" w:cs="Times New Roman"/>
                <w:lang w:val="ru-RU"/>
              </w:rPr>
              <w:t>6</w:t>
            </w:r>
          </w:p>
        </w:tc>
        <w:tc>
          <w:tcPr>
            <w:tcW w:w="15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7972CF" w:rsidRDefault="00021418" w:rsidP="00C559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021418" w:rsidRPr="00A76499" w:rsidTr="00C559DF">
        <w:trPr>
          <w:jc w:val="center"/>
        </w:trPr>
        <w:tc>
          <w:tcPr>
            <w:tcW w:w="5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jc w:val="center"/>
              <w:rPr>
                <w:rFonts w:eastAsia="Calibri" w:cs="Times New Roman"/>
              </w:rPr>
            </w:pPr>
            <w:r w:rsidRPr="00A76499">
              <w:rPr>
                <w:rFonts w:eastAsia="Calibri" w:cs="Times New Roman"/>
              </w:rPr>
              <w:t>2</w:t>
            </w:r>
          </w:p>
        </w:tc>
        <w:tc>
          <w:tcPr>
            <w:tcW w:w="27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Бег на короткие дистанции (спринт) 30-60-100м</w:t>
            </w:r>
          </w:p>
        </w:tc>
        <w:tc>
          <w:tcPr>
            <w:tcW w:w="9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0214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в процессе занятий</w:t>
            </w:r>
          </w:p>
        </w:tc>
        <w:tc>
          <w:tcPr>
            <w:tcW w:w="15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C559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техники выполнения упражнения</w:t>
            </w:r>
          </w:p>
        </w:tc>
      </w:tr>
      <w:tr w:rsidR="00021418" w:rsidRPr="00A76499" w:rsidTr="00C559DF">
        <w:trPr>
          <w:jc w:val="center"/>
        </w:trPr>
        <w:tc>
          <w:tcPr>
            <w:tcW w:w="5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jc w:val="center"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3</w:t>
            </w:r>
          </w:p>
        </w:tc>
        <w:tc>
          <w:tcPr>
            <w:tcW w:w="27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Бег на средние дистанции 300-500-600-800м</w:t>
            </w:r>
          </w:p>
        </w:tc>
        <w:tc>
          <w:tcPr>
            <w:tcW w:w="9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0214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в процессе занятий</w:t>
            </w:r>
          </w:p>
        </w:tc>
        <w:tc>
          <w:tcPr>
            <w:tcW w:w="15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C559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техники выполнения упражнения</w:t>
            </w:r>
          </w:p>
        </w:tc>
      </w:tr>
      <w:tr w:rsidR="00021418" w:rsidRPr="00A76499" w:rsidTr="00C559DF">
        <w:trPr>
          <w:jc w:val="center"/>
        </w:trPr>
        <w:tc>
          <w:tcPr>
            <w:tcW w:w="5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jc w:val="center"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4</w:t>
            </w:r>
          </w:p>
        </w:tc>
        <w:tc>
          <w:tcPr>
            <w:tcW w:w="27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Бег на длинные дистанции 1000-2000-3000м</w:t>
            </w:r>
          </w:p>
        </w:tc>
        <w:tc>
          <w:tcPr>
            <w:tcW w:w="9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0214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в процессе занятий</w:t>
            </w:r>
          </w:p>
        </w:tc>
        <w:tc>
          <w:tcPr>
            <w:tcW w:w="15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C559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техники выполнения упражнения</w:t>
            </w:r>
          </w:p>
        </w:tc>
      </w:tr>
      <w:tr w:rsidR="00021418" w:rsidRPr="00A76499" w:rsidTr="00C559DF">
        <w:trPr>
          <w:jc w:val="center"/>
        </w:trPr>
        <w:tc>
          <w:tcPr>
            <w:tcW w:w="5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jc w:val="center"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5</w:t>
            </w:r>
          </w:p>
        </w:tc>
        <w:tc>
          <w:tcPr>
            <w:tcW w:w="27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Эстафетный бег</w:t>
            </w:r>
          </w:p>
        </w:tc>
        <w:tc>
          <w:tcPr>
            <w:tcW w:w="9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0214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в процессе занятий</w:t>
            </w:r>
          </w:p>
        </w:tc>
        <w:tc>
          <w:tcPr>
            <w:tcW w:w="15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C559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техники выполнения упражнения</w:t>
            </w:r>
          </w:p>
        </w:tc>
      </w:tr>
      <w:tr w:rsidR="00021418" w:rsidRPr="00A76499" w:rsidTr="00C559DF">
        <w:trPr>
          <w:jc w:val="center"/>
        </w:trPr>
        <w:tc>
          <w:tcPr>
            <w:tcW w:w="5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jc w:val="center"/>
              <w:rPr>
                <w:rFonts w:eastAsia="Calibri" w:cs="Times New Roman"/>
              </w:rPr>
            </w:pPr>
            <w:r w:rsidRPr="00A76499">
              <w:rPr>
                <w:rFonts w:eastAsia="Calibri" w:cs="Times New Roman"/>
              </w:rPr>
              <w:t>6</w:t>
            </w:r>
          </w:p>
        </w:tc>
        <w:tc>
          <w:tcPr>
            <w:tcW w:w="27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cs="Times New Roman"/>
                <w:lang w:val="ru-RU"/>
              </w:rPr>
            </w:pPr>
            <w:r w:rsidRPr="00A76499">
              <w:rPr>
                <w:rFonts w:eastAsia="Times New Roman" w:cs="Times New Roman"/>
                <w:color w:val="auto"/>
                <w:lang w:val="ru-RU"/>
              </w:rPr>
              <w:t>Прыжок в длину с разбега способом «согнув ноги»</w:t>
            </w:r>
          </w:p>
        </w:tc>
        <w:tc>
          <w:tcPr>
            <w:tcW w:w="9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0214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в процессе занятий</w:t>
            </w:r>
          </w:p>
        </w:tc>
        <w:tc>
          <w:tcPr>
            <w:tcW w:w="15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C559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техники выполнения упражнения</w:t>
            </w:r>
          </w:p>
        </w:tc>
      </w:tr>
      <w:tr w:rsidR="00021418" w:rsidRPr="00A76499" w:rsidTr="00C559DF">
        <w:trPr>
          <w:jc w:val="center"/>
        </w:trPr>
        <w:tc>
          <w:tcPr>
            <w:tcW w:w="5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jc w:val="center"/>
              <w:rPr>
                <w:rFonts w:cs="Times New Roman"/>
              </w:rPr>
            </w:pPr>
            <w:r w:rsidRPr="00A76499">
              <w:rPr>
                <w:rFonts w:eastAsia="Calibri" w:cs="Times New Roman"/>
              </w:rPr>
              <w:t>7</w:t>
            </w:r>
          </w:p>
        </w:tc>
        <w:tc>
          <w:tcPr>
            <w:tcW w:w="27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cs="Times New Roman"/>
                <w:lang w:val="ru-RU"/>
              </w:rPr>
            </w:pPr>
            <w:r w:rsidRPr="00A76499">
              <w:rPr>
                <w:rFonts w:eastAsia="Times New Roman" w:cs="Times New Roman"/>
                <w:color w:val="auto"/>
                <w:lang w:val="ru-RU"/>
              </w:rPr>
              <w:t>Прыжок в высоту с разбега способом «перешагивание»</w:t>
            </w:r>
          </w:p>
        </w:tc>
        <w:tc>
          <w:tcPr>
            <w:tcW w:w="9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0214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в процессе занятий</w:t>
            </w:r>
          </w:p>
        </w:tc>
        <w:tc>
          <w:tcPr>
            <w:tcW w:w="15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C559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техники выполнения упражнения</w:t>
            </w:r>
          </w:p>
        </w:tc>
      </w:tr>
      <w:tr w:rsidR="00021418" w:rsidRPr="00A76499" w:rsidTr="00C559DF">
        <w:trPr>
          <w:jc w:val="center"/>
        </w:trPr>
        <w:tc>
          <w:tcPr>
            <w:tcW w:w="5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jc w:val="center"/>
              <w:rPr>
                <w:rFonts w:eastAsia="Calibri" w:cs="Times New Roman"/>
              </w:rPr>
            </w:pPr>
            <w:r w:rsidRPr="00A76499">
              <w:rPr>
                <w:rFonts w:eastAsia="Calibri" w:cs="Times New Roman"/>
              </w:rPr>
              <w:t>8</w:t>
            </w:r>
          </w:p>
        </w:tc>
        <w:tc>
          <w:tcPr>
            <w:tcW w:w="27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Метание малого мяча и гранаты</w:t>
            </w:r>
          </w:p>
        </w:tc>
        <w:tc>
          <w:tcPr>
            <w:tcW w:w="9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0214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в процессе занятий</w:t>
            </w:r>
          </w:p>
        </w:tc>
        <w:tc>
          <w:tcPr>
            <w:tcW w:w="15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C559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техники выполнения упражнения</w:t>
            </w:r>
          </w:p>
        </w:tc>
      </w:tr>
      <w:tr w:rsidR="00021418" w:rsidRPr="00A76499" w:rsidTr="00C559DF">
        <w:trPr>
          <w:jc w:val="center"/>
        </w:trPr>
        <w:tc>
          <w:tcPr>
            <w:tcW w:w="5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jc w:val="center"/>
              <w:rPr>
                <w:rFonts w:eastAsia="Calibri" w:cs="Times New Roman"/>
              </w:rPr>
            </w:pPr>
            <w:r w:rsidRPr="00A76499">
              <w:rPr>
                <w:rFonts w:eastAsia="Calibri" w:cs="Times New Roman"/>
              </w:rPr>
              <w:t>9</w:t>
            </w:r>
          </w:p>
        </w:tc>
        <w:tc>
          <w:tcPr>
            <w:tcW w:w="27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 xml:space="preserve">Подвижные и спортивные игры </w:t>
            </w:r>
          </w:p>
        </w:tc>
        <w:tc>
          <w:tcPr>
            <w:tcW w:w="9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0214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 xml:space="preserve">в процессе занятий </w:t>
            </w:r>
          </w:p>
        </w:tc>
        <w:tc>
          <w:tcPr>
            <w:tcW w:w="15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C559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тактических действий</w:t>
            </w:r>
          </w:p>
        </w:tc>
      </w:tr>
      <w:tr w:rsidR="00021418" w:rsidRPr="00A76499" w:rsidTr="00C559DF">
        <w:trPr>
          <w:jc w:val="center"/>
        </w:trPr>
        <w:tc>
          <w:tcPr>
            <w:tcW w:w="5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jc w:val="center"/>
              <w:rPr>
                <w:rFonts w:cs="Times New Roman"/>
              </w:rPr>
            </w:pPr>
            <w:r w:rsidRPr="00A76499">
              <w:rPr>
                <w:rFonts w:eastAsia="Calibri" w:cs="Times New Roman"/>
              </w:rPr>
              <w:t>10</w:t>
            </w:r>
          </w:p>
        </w:tc>
        <w:tc>
          <w:tcPr>
            <w:tcW w:w="27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Физическая подготовка</w:t>
            </w:r>
          </w:p>
        </w:tc>
        <w:tc>
          <w:tcPr>
            <w:tcW w:w="9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0214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pStyle w:val="Standard"/>
              <w:autoSpaceDE w:val="0"/>
              <w:contextualSpacing/>
              <w:rPr>
                <w:rFonts w:eastAsia="Calibri" w:cs="Times New Roman"/>
                <w:lang w:val="ru-RU"/>
              </w:rPr>
            </w:pPr>
            <w:r w:rsidRPr="00A76499">
              <w:rPr>
                <w:rFonts w:eastAsia="Calibri" w:cs="Times New Roman"/>
                <w:lang w:val="ru-RU"/>
              </w:rPr>
              <w:t>в процессе занятий</w:t>
            </w:r>
          </w:p>
        </w:tc>
        <w:tc>
          <w:tcPr>
            <w:tcW w:w="15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21418" w:rsidRPr="00021418" w:rsidRDefault="00021418" w:rsidP="00C559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2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418" w:rsidRPr="00A76499" w:rsidRDefault="00021418" w:rsidP="00944F1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контрольных нормативов</w:t>
            </w:r>
          </w:p>
        </w:tc>
      </w:tr>
    </w:tbl>
    <w:p w:rsidR="00507CBF" w:rsidRDefault="00507CBF" w:rsidP="00A7649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CBF" w:rsidRDefault="00CE1376" w:rsidP="00A764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  <w:r w:rsidRPr="006D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D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плана</w:t>
      </w:r>
    </w:p>
    <w:p w:rsidR="00CE1376" w:rsidRPr="00B726FB" w:rsidRDefault="00CE1376" w:rsidP="00D76A5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6FB">
        <w:rPr>
          <w:rFonts w:ascii="Times New Roman" w:hAnsi="Times New Roman" w:cs="Times New Roman"/>
          <w:i/>
          <w:sz w:val="28"/>
          <w:szCs w:val="28"/>
        </w:rPr>
        <w:t xml:space="preserve">Раздел 1. Основы знаний. </w:t>
      </w:r>
    </w:p>
    <w:p w:rsidR="00CE1376" w:rsidRPr="00CE1376" w:rsidRDefault="00CE1376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Дисциплины легкой атлетики; история развития легкой атлетики; в</w:t>
      </w:r>
      <w:r w:rsidRPr="00CE1376">
        <w:rPr>
          <w:rFonts w:ascii="Times New Roman" w:hAnsi="Times New Roman" w:cs="Times New Roman"/>
          <w:sz w:val="28"/>
          <w:szCs w:val="28"/>
        </w:rPr>
        <w:t>лияние л</w:t>
      </w:r>
      <w:r>
        <w:rPr>
          <w:rFonts w:ascii="Times New Roman" w:hAnsi="Times New Roman" w:cs="Times New Roman"/>
          <w:sz w:val="28"/>
          <w:szCs w:val="28"/>
        </w:rPr>
        <w:t>егкоатлетических упражнений</w:t>
      </w:r>
      <w:r w:rsidRPr="00CE1376">
        <w:rPr>
          <w:rFonts w:ascii="Times New Roman" w:hAnsi="Times New Roman" w:cs="Times New Roman"/>
          <w:sz w:val="28"/>
          <w:szCs w:val="28"/>
        </w:rPr>
        <w:t xml:space="preserve"> на укрепление здоровья и основные системы организма; название разучиваемых упр</w:t>
      </w:r>
      <w:r>
        <w:rPr>
          <w:rFonts w:ascii="Times New Roman" w:hAnsi="Times New Roman" w:cs="Times New Roman"/>
          <w:sz w:val="28"/>
          <w:szCs w:val="28"/>
        </w:rPr>
        <w:t>ажнений</w:t>
      </w:r>
      <w:r w:rsidRPr="00CE1376">
        <w:rPr>
          <w:rFonts w:ascii="Times New Roman" w:hAnsi="Times New Roman" w:cs="Times New Roman"/>
          <w:sz w:val="28"/>
          <w:szCs w:val="28"/>
        </w:rPr>
        <w:t xml:space="preserve"> и основы правильной техники их выполнения; </w:t>
      </w: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CE1376">
        <w:rPr>
          <w:rFonts w:ascii="Times New Roman" w:hAnsi="Times New Roman" w:cs="Times New Roman"/>
          <w:sz w:val="28"/>
          <w:szCs w:val="28"/>
        </w:rPr>
        <w:t>правила соревнований в беге, прыжках и мета</w:t>
      </w:r>
      <w:r>
        <w:rPr>
          <w:rFonts w:ascii="Times New Roman" w:hAnsi="Times New Roman" w:cs="Times New Roman"/>
          <w:sz w:val="28"/>
          <w:szCs w:val="28"/>
        </w:rPr>
        <w:t>ниях; разминка для выполнения легкоатлетических</w:t>
      </w:r>
      <w:r w:rsidRPr="00CE1376">
        <w:rPr>
          <w:rFonts w:ascii="Times New Roman" w:hAnsi="Times New Roman" w:cs="Times New Roman"/>
          <w:sz w:val="28"/>
          <w:szCs w:val="28"/>
        </w:rPr>
        <w:t xml:space="preserve"> упр</w:t>
      </w:r>
      <w:r>
        <w:rPr>
          <w:rFonts w:ascii="Times New Roman" w:hAnsi="Times New Roman" w:cs="Times New Roman"/>
          <w:sz w:val="28"/>
          <w:szCs w:val="28"/>
        </w:rPr>
        <w:t>ажнений; представления о темпе, ско</w:t>
      </w:r>
      <w:r w:rsidRPr="00CE1376">
        <w:rPr>
          <w:rFonts w:ascii="Times New Roman" w:hAnsi="Times New Roman" w:cs="Times New Roman"/>
          <w:sz w:val="28"/>
          <w:szCs w:val="28"/>
        </w:rPr>
        <w:t>рости и объёме л</w:t>
      </w:r>
      <w:r>
        <w:rPr>
          <w:rFonts w:ascii="Times New Roman" w:hAnsi="Times New Roman" w:cs="Times New Roman"/>
          <w:sz w:val="28"/>
          <w:szCs w:val="28"/>
        </w:rPr>
        <w:t>егкоатлетических</w:t>
      </w:r>
      <w:r w:rsidRPr="00CE1376">
        <w:rPr>
          <w:rFonts w:ascii="Times New Roman" w:hAnsi="Times New Roman" w:cs="Times New Roman"/>
          <w:sz w:val="28"/>
          <w:szCs w:val="28"/>
        </w:rPr>
        <w:t xml:space="preserve"> упр</w:t>
      </w:r>
      <w:r>
        <w:rPr>
          <w:rFonts w:ascii="Times New Roman" w:hAnsi="Times New Roman" w:cs="Times New Roman"/>
          <w:sz w:val="28"/>
          <w:szCs w:val="28"/>
        </w:rPr>
        <w:t>ажнений, направленных на разви</w:t>
      </w:r>
      <w:r w:rsidRPr="00CE1376">
        <w:rPr>
          <w:rFonts w:ascii="Times New Roman" w:hAnsi="Times New Roman" w:cs="Times New Roman"/>
          <w:sz w:val="28"/>
          <w:szCs w:val="28"/>
        </w:rPr>
        <w:t>тие выносливости, быстроты</w:t>
      </w:r>
      <w:r>
        <w:rPr>
          <w:rFonts w:ascii="Times New Roman" w:hAnsi="Times New Roman" w:cs="Times New Roman"/>
          <w:sz w:val="28"/>
          <w:szCs w:val="28"/>
        </w:rPr>
        <w:t>, си</w:t>
      </w:r>
      <w:r w:rsidRPr="00CE137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ы, координационных способностей;</w:t>
      </w:r>
      <w:r w:rsidRPr="00CE1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1376">
        <w:rPr>
          <w:rFonts w:ascii="Times New Roman" w:hAnsi="Times New Roman" w:cs="Times New Roman"/>
          <w:sz w:val="28"/>
          <w:szCs w:val="28"/>
        </w:rPr>
        <w:t>равила т</w:t>
      </w:r>
      <w:r>
        <w:rPr>
          <w:rFonts w:ascii="Times New Roman" w:hAnsi="Times New Roman" w:cs="Times New Roman"/>
          <w:sz w:val="28"/>
          <w:szCs w:val="28"/>
        </w:rPr>
        <w:t>ехники безопасности</w:t>
      </w:r>
      <w:r w:rsidRPr="00CE1376">
        <w:rPr>
          <w:rFonts w:ascii="Times New Roman" w:hAnsi="Times New Roman" w:cs="Times New Roman"/>
          <w:sz w:val="28"/>
          <w:szCs w:val="28"/>
        </w:rPr>
        <w:t xml:space="preserve"> при занятиях л</w:t>
      </w:r>
      <w:r>
        <w:rPr>
          <w:rFonts w:ascii="Times New Roman" w:hAnsi="Times New Roman" w:cs="Times New Roman"/>
          <w:sz w:val="28"/>
          <w:szCs w:val="28"/>
        </w:rPr>
        <w:t>егкой атлетики</w:t>
      </w:r>
      <w:r w:rsidRPr="00CE1376">
        <w:rPr>
          <w:rFonts w:ascii="Times New Roman" w:hAnsi="Times New Roman" w:cs="Times New Roman"/>
          <w:sz w:val="28"/>
          <w:szCs w:val="28"/>
        </w:rPr>
        <w:t>.</w:t>
      </w:r>
    </w:p>
    <w:p w:rsidR="00DA6636" w:rsidRPr="00B726FB" w:rsidRDefault="00CE1376" w:rsidP="00D76A5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6FB">
        <w:rPr>
          <w:rFonts w:ascii="Times New Roman" w:hAnsi="Times New Roman" w:cs="Times New Roman"/>
          <w:i/>
          <w:sz w:val="28"/>
          <w:szCs w:val="28"/>
        </w:rPr>
        <w:t xml:space="preserve">Раздел 2. Бег на короткие дистанции. </w:t>
      </w:r>
    </w:p>
    <w:p w:rsidR="00CE1376" w:rsidRDefault="00CE1376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высокого и низкого</w:t>
      </w:r>
      <w:r w:rsidRPr="00CE1376">
        <w:rPr>
          <w:rFonts w:ascii="Times New Roman" w:hAnsi="Times New Roman" w:cs="Times New Roman"/>
          <w:sz w:val="28"/>
          <w:szCs w:val="28"/>
        </w:rPr>
        <w:t xml:space="preserve"> старт</w:t>
      </w:r>
      <w:r>
        <w:rPr>
          <w:rFonts w:ascii="Times New Roman" w:hAnsi="Times New Roman" w:cs="Times New Roman"/>
          <w:sz w:val="28"/>
          <w:szCs w:val="28"/>
        </w:rPr>
        <w:t>а. Техника бега на короткие дистанции</w:t>
      </w:r>
      <w:r w:rsidR="00DA6636">
        <w:rPr>
          <w:rFonts w:ascii="Times New Roman" w:hAnsi="Times New Roman" w:cs="Times New Roman"/>
          <w:sz w:val="28"/>
          <w:szCs w:val="28"/>
        </w:rPr>
        <w:t xml:space="preserve"> (30-400 м)</w:t>
      </w:r>
      <w:r>
        <w:rPr>
          <w:rFonts w:ascii="Times New Roman" w:hAnsi="Times New Roman" w:cs="Times New Roman"/>
          <w:sz w:val="28"/>
          <w:szCs w:val="28"/>
        </w:rPr>
        <w:t>. Расстановка стартовых колодок. Ускорения после подачи звукового сигнала. Специальные беговые упражнения (СБУ). Ускорения на отрезках 10-20 м, 30-40 м, 60-100 м, 150-200 м.</w:t>
      </w:r>
      <w:r w:rsidRPr="00CE1376">
        <w:rPr>
          <w:rFonts w:ascii="Times New Roman" w:hAnsi="Times New Roman" w:cs="Times New Roman"/>
          <w:sz w:val="28"/>
          <w:szCs w:val="28"/>
        </w:rPr>
        <w:t xml:space="preserve"> Бег на результат 60 м.</w:t>
      </w:r>
    </w:p>
    <w:p w:rsidR="00DA6636" w:rsidRDefault="00CE1376" w:rsidP="00D76A5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6FB">
        <w:rPr>
          <w:rFonts w:ascii="Times New Roman" w:hAnsi="Times New Roman" w:cs="Times New Roman"/>
          <w:i/>
          <w:sz w:val="28"/>
          <w:szCs w:val="28"/>
        </w:rPr>
        <w:t>Раздел 3. Бег на средние дистанции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1376" w:rsidRDefault="00DA6636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бега на средние дистанции (500-1500 м). Специальные беговые упражнения (СБУ). Бег по прямой, бег по повороту. Многократное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пробегание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отрезков 100-300 м с заданной скоростью.</w:t>
      </w:r>
      <w:r w:rsidR="004E0D9A">
        <w:rPr>
          <w:rFonts w:ascii="Times New Roman" w:hAnsi="Times New Roman" w:cs="Times New Roman"/>
          <w:sz w:val="28"/>
          <w:szCs w:val="28"/>
        </w:rPr>
        <w:t xml:space="preserve"> Бег на 1000 м на результат.</w:t>
      </w:r>
    </w:p>
    <w:p w:rsidR="00DA6636" w:rsidRPr="00B726FB" w:rsidRDefault="004E0D9A" w:rsidP="00D76A5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6FB">
        <w:rPr>
          <w:rFonts w:ascii="Times New Roman" w:hAnsi="Times New Roman" w:cs="Times New Roman"/>
          <w:i/>
          <w:sz w:val="28"/>
          <w:szCs w:val="28"/>
        </w:rPr>
        <w:t>Раздел 4</w:t>
      </w:r>
      <w:r w:rsidR="00DA6636" w:rsidRPr="00B726FB">
        <w:rPr>
          <w:rFonts w:ascii="Times New Roman" w:hAnsi="Times New Roman" w:cs="Times New Roman"/>
          <w:i/>
          <w:sz w:val="28"/>
          <w:szCs w:val="28"/>
        </w:rPr>
        <w:t xml:space="preserve">. Бег на длинные дистанции. </w:t>
      </w:r>
    </w:p>
    <w:p w:rsidR="00DA6636" w:rsidRDefault="00DA6636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бега на длинные дистанции (3-10 км). Специальные беговые упражнения (СБУ). Бег в равномерном темпе 20-50 мин, бег с изменением темпа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фартлек</w:t>
      </w:r>
      <w:proofErr w:type="spellEnd"/>
      <w:r>
        <w:rPr>
          <w:rFonts w:ascii="Times New Roman" w:hAnsi="Times New Roman" w:cs="Times New Roman"/>
          <w:sz w:val="28"/>
          <w:szCs w:val="28"/>
        </w:rPr>
        <w:t>) 20-30 мин.</w:t>
      </w:r>
    </w:p>
    <w:p w:rsidR="004E0D9A" w:rsidRPr="00B726FB" w:rsidRDefault="004E0D9A" w:rsidP="00D76A5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6FB">
        <w:rPr>
          <w:rFonts w:ascii="Times New Roman" w:hAnsi="Times New Roman" w:cs="Times New Roman"/>
          <w:i/>
          <w:sz w:val="28"/>
          <w:szCs w:val="28"/>
        </w:rPr>
        <w:t>Раздел 5. Эстафетный бег.</w:t>
      </w:r>
    </w:p>
    <w:p w:rsidR="004E0D9A" w:rsidRPr="004E0D9A" w:rsidRDefault="004E0D9A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0D9A">
        <w:rPr>
          <w:rFonts w:ascii="Times New Roman" w:hAnsi="Times New Roman" w:cs="Times New Roman"/>
          <w:sz w:val="28"/>
          <w:szCs w:val="28"/>
        </w:rPr>
        <w:t>Способ передачи эста</w:t>
      </w:r>
      <w:r>
        <w:rPr>
          <w:rFonts w:ascii="Times New Roman" w:hAnsi="Times New Roman" w:cs="Times New Roman"/>
          <w:sz w:val="28"/>
          <w:szCs w:val="28"/>
        </w:rPr>
        <w:t>фетной палочки. Встречные и круговые эстафеты. Эстафета 4*100 м.</w:t>
      </w:r>
    </w:p>
    <w:p w:rsidR="004E0D9A" w:rsidRPr="00B726FB" w:rsidRDefault="004E0D9A" w:rsidP="00D76A5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6FB">
        <w:rPr>
          <w:rFonts w:ascii="Times New Roman" w:hAnsi="Times New Roman" w:cs="Times New Roman"/>
          <w:i/>
          <w:sz w:val="28"/>
          <w:szCs w:val="28"/>
        </w:rPr>
        <w:t>Раздел 6. Прыжок в длину с разбега способом «согнув ноги».</w:t>
      </w:r>
    </w:p>
    <w:p w:rsidR="004E0D9A" w:rsidRDefault="004E0D9A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Прыжок в длину с места. </w:t>
      </w:r>
      <w:r w:rsidR="0001303E">
        <w:rPr>
          <w:rFonts w:ascii="Times New Roman" w:hAnsi="Times New Roman" w:cs="Times New Roman"/>
          <w:sz w:val="28"/>
          <w:szCs w:val="28"/>
        </w:rPr>
        <w:t xml:space="preserve">Подводящие упражнения. </w:t>
      </w:r>
      <w:r>
        <w:rPr>
          <w:rFonts w:ascii="Times New Roman" w:hAnsi="Times New Roman" w:cs="Times New Roman"/>
          <w:sz w:val="28"/>
          <w:szCs w:val="28"/>
        </w:rPr>
        <w:t>Прыжковые упражнения (прыжки в шаге, выпрыгивания в беге через 1, 3, 5 шагов, скачки на одной</w:t>
      </w:r>
      <w:r w:rsidR="00885968">
        <w:rPr>
          <w:rFonts w:ascii="Times New Roman" w:hAnsi="Times New Roman" w:cs="Times New Roman"/>
          <w:sz w:val="28"/>
          <w:szCs w:val="28"/>
        </w:rPr>
        <w:t>, тройной прыжок</w:t>
      </w:r>
      <w:r>
        <w:rPr>
          <w:rFonts w:ascii="Times New Roman" w:hAnsi="Times New Roman" w:cs="Times New Roman"/>
          <w:sz w:val="28"/>
          <w:szCs w:val="28"/>
        </w:rPr>
        <w:t xml:space="preserve"> и др.). Прыжок в длину с 3-5 шагов разбега. Прыжок в длину с 7-9 шагов разбега. Прыжок в длину с полного разбега на результат.</w:t>
      </w:r>
    </w:p>
    <w:p w:rsidR="004E0D9A" w:rsidRDefault="004E0D9A" w:rsidP="00D76A5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6FB">
        <w:rPr>
          <w:rFonts w:ascii="Times New Roman" w:hAnsi="Times New Roman" w:cs="Times New Roman"/>
          <w:i/>
          <w:sz w:val="28"/>
          <w:szCs w:val="28"/>
        </w:rPr>
        <w:t>Раздел 7. Прыжок в высоту с разбега способом «перешагивание».</w:t>
      </w:r>
    </w:p>
    <w:p w:rsidR="004E0D9A" w:rsidRPr="004E0D9A" w:rsidRDefault="004E0D9A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Прыжковые упражнения (</w:t>
      </w:r>
      <w:r w:rsidR="0001303E">
        <w:rPr>
          <w:rFonts w:ascii="Times New Roman" w:hAnsi="Times New Roman" w:cs="Times New Roman"/>
          <w:sz w:val="28"/>
          <w:szCs w:val="28"/>
        </w:rPr>
        <w:t xml:space="preserve">прыжки с </w:t>
      </w:r>
      <w:proofErr w:type="spellStart"/>
      <w:r w:rsidR="0001303E">
        <w:rPr>
          <w:rFonts w:ascii="Times New Roman" w:hAnsi="Times New Roman" w:cs="Times New Roman"/>
          <w:sz w:val="28"/>
          <w:szCs w:val="28"/>
        </w:rPr>
        <w:t>перемахом</w:t>
      </w:r>
      <w:proofErr w:type="spellEnd"/>
      <w:r w:rsidR="0001303E">
        <w:rPr>
          <w:rFonts w:ascii="Times New Roman" w:hAnsi="Times New Roman" w:cs="Times New Roman"/>
          <w:sz w:val="28"/>
          <w:szCs w:val="28"/>
        </w:rPr>
        <w:t xml:space="preserve">, запрыгивания на возвышенность </w:t>
      </w:r>
      <w:r>
        <w:rPr>
          <w:rFonts w:ascii="Times New Roman" w:hAnsi="Times New Roman" w:cs="Times New Roman"/>
          <w:sz w:val="28"/>
          <w:szCs w:val="28"/>
        </w:rPr>
        <w:t>и др.).</w:t>
      </w:r>
      <w:r w:rsidR="0001303E" w:rsidRPr="0001303E">
        <w:rPr>
          <w:rFonts w:ascii="Times New Roman" w:hAnsi="Times New Roman" w:cs="Times New Roman"/>
          <w:sz w:val="28"/>
          <w:szCs w:val="28"/>
        </w:rPr>
        <w:t xml:space="preserve"> </w:t>
      </w:r>
      <w:r w:rsidR="0001303E">
        <w:rPr>
          <w:rFonts w:ascii="Times New Roman" w:hAnsi="Times New Roman" w:cs="Times New Roman"/>
          <w:sz w:val="28"/>
          <w:szCs w:val="28"/>
        </w:rPr>
        <w:t xml:space="preserve">Подводящие упражнения. </w:t>
      </w:r>
      <w:r>
        <w:rPr>
          <w:rFonts w:ascii="Times New Roman" w:hAnsi="Times New Roman" w:cs="Times New Roman"/>
          <w:sz w:val="28"/>
          <w:szCs w:val="28"/>
        </w:rPr>
        <w:t xml:space="preserve">Прыжок в </w:t>
      </w:r>
      <w:r w:rsidR="0001303E">
        <w:rPr>
          <w:rFonts w:ascii="Times New Roman" w:hAnsi="Times New Roman" w:cs="Times New Roman"/>
          <w:sz w:val="28"/>
          <w:szCs w:val="28"/>
        </w:rPr>
        <w:t>высоту с укороченного разбега. Прыжок в высоту с полного разбега на результат.</w:t>
      </w:r>
    </w:p>
    <w:p w:rsidR="004E0D9A" w:rsidRPr="00B726FB" w:rsidRDefault="0001303E" w:rsidP="00D76A5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6FB">
        <w:rPr>
          <w:rFonts w:ascii="Times New Roman" w:hAnsi="Times New Roman" w:cs="Times New Roman"/>
          <w:i/>
          <w:sz w:val="28"/>
          <w:szCs w:val="28"/>
        </w:rPr>
        <w:t xml:space="preserve">Раздел 8. </w:t>
      </w:r>
      <w:r w:rsidR="004E0D9A" w:rsidRPr="00B726FB">
        <w:rPr>
          <w:rFonts w:ascii="Times New Roman" w:hAnsi="Times New Roman" w:cs="Times New Roman"/>
          <w:i/>
          <w:sz w:val="28"/>
          <w:szCs w:val="28"/>
        </w:rPr>
        <w:t>Метание малого мяча и гранаты</w:t>
      </w:r>
      <w:r w:rsidR="00352D9A" w:rsidRPr="00B726F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1303E" w:rsidRDefault="0001303E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Подводящие упражнения.</w:t>
      </w:r>
      <w:r w:rsidR="00352D9A">
        <w:rPr>
          <w:rFonts w:ascii="Times New Roman" w:hAnsi="Times New Roman" w:cs="Times New Roman"/>
          <w:sz w:val="28"/>
          <w:szCs w:val="28"/>
        </w:rPr>
        <w:t xml:space="preserve"> Метание малого мяча в цель. Метание и ловля малого мяча. Метание малого мяча и гранаты с места, с разбега. Метание малого мяча и гранаты на результат.</w:t>
      </w:r>
    </w:p>
    <w:p w:rsidR="00352D9A" w:rsidRPr="00B726FB" w:rsidRDefault="00352D9A" w:rsidP="00D76A5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6FB">
        <w:rPr>
          <w:rFonts w:ascii="Times New Roman" w:hAnsi="Times New Roman" w:cs="Times New Roman"/>
          <w:i/>
          <w:sz w:val="28"/>
          <w:szCs w:val="28"/>
        </w:rPr>
        <w:t xml:space="preserve">Раздел 9. </w:t>
      </w:r>
      <w:r w:rsidR="004E0D9A" w:rsidRPr="00B726FB">
        <w:rPr>
          <w:rFonts w:ascii="Times New Roman" w:hAnsi="Times New Roman" w:cs="Times New Roman"/>
          <w:i/>
          <w:sz w:val="28"/>
          <w:szCs w:val="28"/>
        </w:rPr>
        <w:t>Подвижные и спортивные игры</w:t>
      </w:r>
      <w:r w:rsidRPr="00B726F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52D9A" w:rsidRDefault="00352D9A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Перестрелка, пионербол, баскетбол, футбол</w:t>
      </w:r>
      <w:r w:rsidR="00B726FB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7136B5" w:rsidRPr="007136B5" w:rsidRDefault="00B726FB" w:rsidP="00D76A5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36B5">
        <w:rPr>
          <w:rFonts w:ascii="Times New Roman" w:hAnsi="Times New Roman" w:cs="Times New Roman"/>
          <w:i/>
          <w:sz w:val="28"/>
          <w:szCs w:val="28"/>
        </w:rPr>
        <w:t xml:space="preserve">Раздел 10. </w:t>
      </w:r>
      <w:r w:rsidR="004E0D9A" w:rsidRPr="007136B5">
        <w:rPr>
          <w:rFonts w:ascii="Times New Roman" w:hAnsi="Times New Roman" w:cs="Times New Roman"/>
          <w:i/>
          <w:sz w:val="28"/>
          <w:szCs w:val="28"/>
        </w:rPr>
        <w:t>Физическая подготовка</w:t>
      </w:r>
      <w:r w:rsidRPr="007136B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A6636" w:rsidRPr="004E0D9A" w:rsidRDefault="00B726FB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и специальная физическая подготовка. Беговые, прыжковые, силовые, баллистические упражнения. </w:t>
      </w:r>
      <w:r w:rsidR="007136B5">
        <w:rPr>
          <w:rFonts w:ascii="Times New Roman" w:hAnsi="Times New Roman" w:cs="Times New Roman"/>
          <w:sz w:val="28"/>
          <w:szCs w:val="28"/>
        </w:rPr>
        <w:t xml:space="preserve">Бег на короткие, средние и длинные дистанции в различном темпе. Прыжки в длину, вверх, выпрыгивания, прыжки через </w:t>
      </w:r>
      <w:r w:rsidR="007136B5">
        <w:rPr>
          <w:rFonts w:ascii="Times New Roman" w:hAnsi="Times New Roman" w:cs="Times New Roman"/>
          <w:sz w:val="28"/>
          <w:szCs w:val="28"/>
        </w:rPr>
        <w:lastRenderedPageBreak/>
        <w:t>барьеры и препятствия. Упражнения для развити</w:t>
      </w:r>
      <w:r w:rsidR="00B9552C">
        <w:rPr>
          <w:rFonts w:ascii="Times New Roman" w:hAnsi="Times New Roman" w:cs="Times New Roman"/>
          <w:sz w:val="28"/>
          <w:szCs w:val="28"/>
        </w:rPr>
        <w:t>я</w:t>
      </w:r>
      <w:r w:rsidR="007136B5">
        <w:rPr>
          <w:rFonts w:ascii="Times New Roman" w:hAnsi="Times New Roman" w:cs="Times New Roman"/>
          <w:sz w:val="28"/>
          <w:szCs w:val="28"/>
        </w:rPr>
        <w:t xml:space="preserve"> силы различных мышечных групп с дополнительным отягощением и без него. Метания набивных мячей различными способами. Упражнения на координацию. Акробатические упражнения. </w:t>
      </w:r>
      <w:r w:rsidR="00B9552C">
        <w:rPr>
          <w:rFonts w:ascii="Times New Roman" w:hAnsi="Times New Roman" w:cs="Times New Roman"/>
          <w:sz w:val="28"/>
          <w:szCs w:val="28"/>
        </w:rPr>
        <w:t>Контрольные нормативы: бег 30 м, 60 м, 200 м, 1 км, 3 км, прыжок в длину с места, челночный бег 3*10 м, подтягивание на высокой / низкой перекладине, сгибание-разгибание рук в упоре лежа.</w:t>
      </w:r>
    </w:p>
    <w:p w:rsidR="00A76499" w:rsidRDefault="00CE1376" w:rsidP="00A76499">
      <w:pPr>
        <w:spacing w:after="0" w:line="240" w:lineRule="auto"/>
        <w:contextualSpacing/>
        <w:jc w:val="both"/>
      </w:pPr>
      <w:r>
        <w:t xml:space="preserve">             </w:t>
      </w:r>
    </w:p>
    <w:p w:rsidR="00463B4B" w:rsidRDefault="00463B4B" w:rsidP="00A76499">
      <w:pPr>
        <w:spacing w:after="0" w:line="240" w:lineRule="auto"/>
        <w:contextualSpacing/>
        <w:jc w:val="center"/>
      </w:pPr>
      <w:r w:rsidRPr="006D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ттестации и оценочные материалы</w:t>
      </w:r>
    </w:p>
    <w:p w:rsidR="00463B4B" w:rsidRPr="00463B4B" w:rsidRDefault="00463B4B" w:rsidP="00A7649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B4B">
        <w:rPr>
          <w:rFonts w:ascii="Times New Roman" w:hAnsi="Times New Roman" w:cs="Times New Roman"/>
          <w:i/>
          <w:sz w:val="28"/>
          <w:szCs w:val="28"/>
        </w:rPr>
        <w:t>Формы аттестации:</w:t>
      </w:r>
    </w:p>
    <w:p w:rsidR="00463B4B" w:rsidRPr="00463B4B" w:rsidRDefault="00463B4B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3B4B">
        <w:rPr>
          <w:rFonts w:ascii="Times New Roman" w:hAnsi="Times New Roman" w:cs="Times New Roman"/>
          <w:sz w:val="28"/>
          <w:szCs w:val="28"/>
        </w:rPr>
        <w:t>Опрос учащихся по пройденному материалу.</w:t>
      </w:r>
    </w:p>
    <w:p w:rsidR="00463B4B" w:rsidRPr="00463B4B" w:rsidRDefault="00463B4B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3B4B">
        <w:rPr>
          <w:rFonts w:ascii="Times New Roman" w:hAnsi="Times New Roman" w:cs="Times New Roman"/>
          <w:sz w:val="28"/>
          <w:szCs w:val="28"/>
        </w:rPr>
        <w:t>Наблюдение за учащимися во время тренировочных занятий и соревнований.</w:t>
      </w:r>
    </w:p>
    <w:p w:rsidR="00463B4B" w:rsidRPr="00463B4B" w:rsidRDefault="00463B4B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3B4B">
        <w:rPr>
          <w:rFonts w:ascii="Times New Roman" w:hAnsi="Times New Roman" w:cs="Times New Roman"/>
          <w:sz w:val="28"/>
          <w:szCs w:val="28"/>
        </w:rPr>
        <w:t>Мониторинг результатов по окончанию курса обучения.</w:t>
      </w:r>
    </w:p>
    <w:p w:rsidR="00463B4B" w:rsidRPr="00463B4B" w:rsidRDefault="00463B4B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3B4B">
        <w:rPr>
          <w:rFonts w:ascii="Times New Roman" w:hAnsi="Times New Roman" w:cs="Times New Roman"/>
          <w:sz w:val="28"/>
          <w:szCs w:val="28"/>
        </w:rPr>
        <w:t>Контроль соблюдения техники безопасности.</w:t>
      </w:r>
    </w:p>
    <w:p w:rsidR="00463B4B" w:rsidRPr="00463B4B" w:rsidRDefault="00463B4B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3B4B">
        <w:rPr>
          <w:rFonts w:ascii="Times New Roman" w:hAnsi="Times New Roman" w:cs="Times New Roman"/>
          <w:sz w:val="28"/>
          <w:szCs w:val="28"/>
        </w:rPr>
        <w:t>Привлечение учащихся к судейству соревнований школьного уровня.</w:t>
      </w:r>
    </w:p>
    <w:p w:rsidR="00463B4B" w:rsidRPr="00463B4B" w:rsidRDefault="00463B4B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3B4B">
        <w:rPr>
          <w:rFonts w:ascii="Times New Roman" w:hAnsi="Times New Roman" w:cs="Times New Roman"/>
          <w:sz w:val="28"/>
          <w:szCs w:val="28"/>
        </w:rPr>
        <w:t>Контрольные тесты.</w:t>
      </w:r>
    </w:p>
    <w:p w:rsidR="00463B4B" w:rsidRPr="00463B4B" w:rsidRDefault="00463B4B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3B4B">
        <w:rPr>
          <w:rFonts w:ascii="Times New Roman" w:hAnsi="Times New Roman" w:cs="Times New Roman"/>
          <w:sz w:val="28"/>
          <w:szCs w:val="28"/>
        </w:rPr>
        <w:t xml:space="preserve">Выполнение контрольных упражнений.  </w:t>
      </w:r>
    </w:p>
    <w:p w:rsidR="00463B4B" w:rsidRPr="00463B4B" w:rsidRDefault="00463B4B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3B4B">
        <w:rPr>
          <w:rFonts w:ascii="Times New Roman" w:hAnsi="Times New Roman" w:cs="Times New Roman"/>
          <w:sz w:val="28"/>
          <w:szCs w:val="28"/>
        </w:rPr>
        <w:t>Контроль выполнения установок во время тренировок и соревнований.</w:t>
      </w:r>
    </w:p>
    <w:p w:rsidR="00463B4B" w:rsidRPr="00463B4B" w:rsidRDefault="00463B4B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3B4B">
        <w:rPr>
          <w:rFonts w:ascii="Times New Roman" w:hAnsi="Times New Roman" w:cs="Times New Roman"/>
          <w:sz w:val="28"/>
          <w:szCs w:val="28"/>
        </w:rPr>
        <w:t>Результаты соревнований.</w:t>
      </w:r>
    </w:p>
    <w:p w:rsidR="00A76499" w:rsidRDefault="00A76499" w:rsidP="00A7649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63B4B" w:rsidRPr="003A5F52" w:rsidRDefault="00463B4B" w:rsidP="00A7649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5F52">
        <w:rPr>
          <w:rFonts w:ascii="Times New Roman" w:hAnsi="Times New Roman" w:cs="Times New Roman"/>
          <w:i/>
          <w:sz w:val="28"/>
          <w:szCs w:val="28"/>
        </w:rPr>
        <w:t>Оценочные материалы</w:t>
      </w:r>
      <w:r w:rsidR="003A5F52" w:rsidRPr="003A5F52">
        <w:rPr>
          <w:rFonts w:ascii="Times New Roman" w:hAnsi="Times New Roman" w:cs="Times New Roman"/>
          <w:i/>
          <w:sz w:val="28"/>
          <w:szCs w:val="28"/>
        </w:rPr>
        <w:t>:</w:t>
      </w:r>
    </w:p>
    <w:p w:rsidR="00463B4B" w:rsidRDefault="003A5F52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Единая Всероссийская спортивная классификация по легкой атлетике.</w:t>
      </w:r>
    </w:p>
    <w:p w:rsidR="003A5F52" w:rsidRDefault="003A5F52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стандарт спортивной подготовки по виду спорта «Легкая атлетика».</w:t>
      </w:r>
    </w:p>
    <w:p w:rsidR="003A5F52" w:rsidRPr="00463B4B" w:rsidRDefault="003A5F52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3B4B">
        <w:rPr>
          <w:rFonts w:ascii="Times New Roman" w:hAnsi="Times New Roman" w:cs="Times New Roman"/>
          <w:sz w:val="28"/>
          <w:szCs w:val="28"/>
        </w:rPr>
        <w:t xml:space="preserve">Государственные требования к уровню физической подготовленности населения при выполнении нормативов Всероссийского физкультурно-спортивного комплекса «Готов к труду и обороне» (ГТО) </w:t>
      </w:r>
      <w:r>
        <w:rPr>
          <w:rFonts w:ascii="Times New Roman" w:hAnsi="Times New Roman" w:cs="Times New Roman"/>
          <w:sz w:val="28"/>
          <w:szCs w:val="28"/>
        </w:rPr>
        <w:t>на золотой, серебряный или бронзовый знак отличия.</w:t>
      </w:r>
    </w:p>
    <w:p w:rsidR="00CE1376" w:rsidRPr="003A5F52" w:rsidRDefault="00CE1376" w:rsidP="00A764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5F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3B4B" w:rsidRDefault="00463B4B" w:rsidP="00A764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F52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A76499" w:rsidRPr="003A5F52" w:rsidRDefault="00A76499" w:rsidP="00A764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F52" w:rsidRPr="003A5F52" w:rsidRDefault="003A5F52" w:rsidP="00A7649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5F52">
        <w:rPr>
          <w:rFonts w:ascii="Times New Roman" w:hAnsi="Times New Roman" w:cs="Times New Roman"/>
          <w:i/>
          <w:sz w:val="28"/>
          <w:szCs w:val="28"/>
        </w:rPr>
        <w:t>Учебно-методическое обеспечение программы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0"/>
        <w:gridCol w:w="2433"/>
        <w:gridCol w:w="3232"/>
        <w:gridCol w:w="2196"/>
      </w:tblGrid>
      <w:tr w:rsidR="003A5F52" w:rsidTr="003A5F52">
        <w:trPr>
          <w:trHeight w:val="1"/>
        </w:trPr>
        <w:tc>
          <w:tcPr>
            <w:tcW w:w="7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jc w:val="center"/>
              <w:rPr>
                <w:rFonts w:ascii="Times New Roman CYR" w:eastAsia="Times New Roman CYR" w:hAnsi="Times New Roman CYR" w:cs="Times New Roman CYR"/>
                <w:b/>
                <w:bCs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color w:val="auto"/>
                <w:lang w:val="ru-RU"/>
              </w:rPr>
              <w:t>Раздел</w:t>
            </w:r>
          </w:p>
          <w:p w:rsidR="003A5F52" w:rsidRDefault="003A5F52" w:rsidP="00A76499">
            <w:pPr>
              <w:pStyle w:val="Standard"/>
              <w:autoSpaceDE w:val="0"/>
              <w:contextualSpacing/>
              <w:jc w:val="center"/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подготовки</w:t>
            </w:r>
          </w:p>
        </w:tc>
        <w:tc>
          <w:tcPr>
            <w:tcW w:w="13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jc w:val="center"/>
              <w:rPr>
                <w:rFonts w:ascii="Times New Roman CYR" w:eastAsia="Times New Roman CYR" w:hAnsi="Times New Roman CYR" w:cs="Times New Roman CYR"/>
                <w:b/>
                <w:bCs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color w:val="auto"/>
                <w:lang w:val="ru-RU"/>
              </w:rPr>
              <w:t>Форма занятия</w:t>
            </w:r>
          </w:p>
        </w:tc>
        <w:tc>
          <w:tcPr>
            <w:tcW w:w="17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jc w:val="center"/>
              <w:rPr>
                <w:rFonts w:ascii="Times New Roman CYR" w:eastAsia="Times New Roman CYR" w:hAnsi="Times New Roman CYR" w:cs="Times New Roman CYR"/>
                <w:b/>
                <w:bCs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color w:val="auto"/>
                <w:lang w:val="ru-RU"/>
              </w:rPr>
              <w:t>Приёмы и методы учебно-воспитательного процесса</w:t>
            </w:r>
          </w:p>
        </w:tc>
        <w:tc>
          <w:tcPr>
            <w:tcW w:w="119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jc w:val="center"/>
              <w:rPr>
                <w:rFonts w:ascii="Times New Roman CYR" w:eastAsia="Times New Roman CYR" w:hAnsi="Times New Roman CYR" w:cs="Times New Roman CYR"/>
                <w:b/>
                <w:bCs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color w:val="auto"/>
                <w:lang w:val="ru-RU"/>
              </w:rPr>
              <w:t>Форма</w:t>
            </w:r>
          </w:p>
          <w:p w:rsidR="003A5F52" w:rsidRDefault="003A5F52" w:rsidP="00A76499">
            <w:pPr>
              <w:pStyle w:val="Standard"/>
              <w:autoSpaceDE w:val="0"/>
              <w:contextualSpacing/>
              <w:jc w:val="center"/>
              <w:rPr>
                <w:rFonts w:ascii="Times New Roman CYR" w:eastAsia="Times New Roman CYR" w:hAnsi="Times New Roman CYR" w:cs="Times New Roman CYR"/>
                <w:b/>
                <w:bCs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color w:val="auto"/>
                <w:lang w:val="ru-RU"/>
              </w:rPr>
              <w:t>подведения итогов</w:t>
            </w:r>
          </w:p>
        </w:tc>
      </w:tr>
      <w:tr w:rsidR="003A5F52" w:rsidTr="003A5F52">
        <w:trPr>
          <w:trHeight w:val="1"/>
        </w:trPr>
        <w:tc>
          <w:tcPr>
            <w:tcW w:w="7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Теоретическая </w:t>
            </w:r>
          </w:p>
        </w:tc>
        <w:tc>
          <w:tcPr>
            <w:tcW w:w="13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Лекция, беседа,</w:t>
            </w:r>
          </w:p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посещение соревнований.</w:t>
            </w:r>
          </w:p>
        </w:tc>
        <w:tc>
          <w:tcPr>
            <w:tcW w:w="17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Pr="003A5F52" w:rsidRDefault="003A5F52" w:rsidP="00551477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Рассказ,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 изучение знаний </w:t>
            </w:r>
            <w:r w:rsidR="008B6837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по физической культуре с помощью </w:t>
            </w:r>
            <w:r w:rsidR="008B6837">
              <w:rPr>
                <w:rFonts w:asciiTheme="minorHAnsi" w:eastAsia="Times New Roman CYR" w:hAnsiTheme="minorHAnsi" w:cs="Times New Roman CYR"/>
                <w:color w:val="auto"/>
                <w:lang w:val="ru-RU"/>
              </w:rPr>
              <w:t>у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чебник</w:t>
            </w:r>
            <w:r w:rsidR="008B6837">
              <w:rPr>
                <w:rFonts w:asciiTheme="minorHAnsi" w:eastAsia="Times New Roman CYR" w:hAnsiTheme="minorHAnsi" w:cs="Times New Roman CYR"/>
                <w:color w:val="auto"/>
                <w:lang w:val="ru-RU"/>
              </w:rPr>
              <w:t>ов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 по физической культуре, легкой атлетике. Методические пособия по легкой атлетике, методике занятий и тренировок. Правила соревнований. Инструкции по технике безопасности. Нормативные документы.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 Просмотр аудио и видео 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lastRenderedPageBreak/>
              <w:t>материала. Наблюдение за соревнованиями.</w:t>
            </w:r>
          </w:p>
        </w:tc>
        <w:tc>
          <w:tcPr>
            <w:tcW w:w="119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jc w:val="both"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lastRenderedPageBreak/>
              <w:t>Опрос учащихся.</w:t>
            </w:r>
          </w:p>
        </w:tc>
      </w:tr>
      <w:tr w:rsidR="003A5F52" w:rsidRPr="009C4BC4" w:rsidTr="003A5F52">
        <w:trPr>
          <w:trHeight w:val="1"/>
        </w:trPr>
        <w:tc>
          <w:tcPr>
            <w:tcW w:w="7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Техническая </w:t>
            </w:r>
          </w:p>
        </w:tc>
        <w:tc>
          <w:tcPr>
            <w:tcW w:w="13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Объяснение, демо</w:t>
            </w:r>
            <w:r>
              <w:rPr>
                <w:rFonts w:asciiTheme="minorHAnsi" w:eastAsia="Times New Roman CYR" w:hAnsiTheme="minorHAnsi" w:cs="Times New Roman CYR"/>
                <w:color w:val="auto"/>
                <w:lang w:val="ru-RU"/>
              </w:rPr>
              <w:t>н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страция технического действия, пра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к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тическое занятие, показ видео материала, посещение соревнований.</w:t>
            </w:r>
          </w:p>
        </w:tc>
        <w:tc>
          <w:tcPr>
            <w:tcW w:w="17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Повторный, игровой, 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круговой, соревновательный методы.</w:t>
            </w:r>
          </w:p>
        </w:tc>
        <w:tc>
          <w:tcPr>
            <w:tcW w:w="119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Pr="003A5F52" w:rsidRDefault="003A5F52" w:rsidP="00A76499">
            <w:pPr>
              <w:pStyle w:val="Standard"/>
              <w:autoSpaceDE w:val="0"/>
              <w:contextualSpacing/>
              <w:jc w:val="both"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Контрольные упражнения, соревнования.</w:t>
            </w:r>
          </w:p>
        </w:tc>
      </w:tr>
      <w:tr w:rsidR="003A5F52" w:rsidTr="003A5F52">
        <w:trPr>
          <w:trHeight w:val="1"/>
        </w:trPr>
        <w:tc>
          <w:tcPr>
            <w:tcW w:w="7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Тактическая</w:t>
            </w:r>
          </w:p>
        </w:tc>
        <w:tc>
          <w:tcPr>
            <w:tcW w:w="13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Лекция, беседа, видео материала, участие в соревнованиях.</w:t>
            </w:r>
          </w:p>
        </w:tc>
        <w:tc>
          <w:tcPr>
            <w:tcW w:w="17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Pr="00885968" w:rsidRDefault="003A5F52" w:rsidP="00A76499">
            <w:pPr>
              <w:pStyle w:val="Standard"/>
              <w:autoSpaceDE w:val="0"/>
              <w:contextualSpacing/>
              <w:rPr>
                <w:rFonts w:asciiTheme="minorHAnsi" w:eastAsia="Times New Roman CYR" w:hAnsiTheme="minorHAnsi" w:cs="Times New Roman CYR"/>
                <w:color w:val="auto"/>
                <w:lang w:val="ru-RU"/>
              </w:rPr>
            </w:pP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П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овторный, игр</w:t>
            </w:r>
            <w:r w:rsidR="00885968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овой, соревновательный методы. </w:t>
            </w:r>
          </w:p>
        </w:tc>
        <w:tc>
          <w:tcPr>
            <w:tcW w:w="119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Игры с заданиями, результаты участия в</w:t>
            </w:r>
          </w:p>
          <w:p w:rsidR="003A5F52" w:rsidRDefault="003A5F52" w:rsidP="00A76499">
            <w:pPr>
              <w:pStyle w:val="Standard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соревнованиях.</w:t>
            </w:r>
          </w:p>
        </w:tc>
      </w:tr>
      <w:tr w:rsidR="003A5F52" w:rsidTr="003A5F52">
        <w:trPr>
          <w:trHeight w:val="1"/>
        </w:trPr>
        <w:tc>
          <w:tcPr>
            <w:tcW w:w="7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Физическая </w:t>
            </w:r>
          </w:p>
        </w:tc>
        <w:tc>
          <w:tcPr>
            <w:tcW w:w="13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Объяснение, практическое занятие</w:t>
            </w:r>
          </w:p>
        </w:tc>
        <w:tc>
          <w:tcPr>
            <w:tcW w:w="17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Словесный метод, метод показа. 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К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руговой, повторный,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 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игровой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, соревновательный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 методы.</w:t>
            </w:r>
          </w:p>
        </w:tc>
        <w:tc>
          <w:tcPr>
            <w:tcW w:w="119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Pr="003A5F52" w:rsidRDefault="003A5F52" w:rsidP="00A76499">
            <w:pPr>
              <w:pStyle w:val="Standard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 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Тесты и</w:t>
            </w:r>
          </w:p>
          <w:p w:rsidR="003A5F52" w:rsidRPr="003A5F52" w:rsidRDefault="003A5F52" w:rsidP="00A76499">
            <w:pPr>
              <w:pStyle w:val="Standard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контрольные упражнения. </w:t>
            </w:r>
          </w:p>
        </w:tc>
      </w:tr>
      <w:tr w:rsidR="003A5F52" w:rsidTr="003A5F52">
        <w:trPr>
          <w:trHeight w:val="1"/>
        </w:trPr>
        <w:tc>
          <w:tcPr>
            <w:tcW w:w="7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Контроль умений и навыков</w:t>
            </w:r>
          </w:p>
        </w:tc>
        <w:tc>
          <w:tcPr>
            <w:tcW w:w="13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Участие в с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оревнования 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различного уровня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, 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помощь в 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судействе и организаци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и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 </w:t>
            </w: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школьных и районных </w:t>
            </w: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соревнований.</w:t>
            </w:r>
          </w:p>
        </w:tc>
        <w:tc>
          <w:tcPr>
            <w:tcW w:w="17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Индивидуальный. Участие в соревнованиях и товарищеских встречах.  </w:t>
            </w:r>
          </w:p>
          <w:p w:rsidR="003A5F52" w:rsidRPr="003A5F52" w:rsidRDefault="003A5F52" w:rsidP="00A76499">
            <w:pPr>
              <w:pStyle w:val="Standard"/>
              <w:autoSpaceDE w:val="0"/>
              <w:contextualSpacing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</w:p>
        </w:tc>
        <w:tc>
          <w:tcPr>
            <w:tcW w:w="119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F52" w:rsidRDefault="003A5F52" w:rsidP="00A76499">
            <w:pPr>
              <w:pStyle w:val="Standard"/>
              <w:autoSpaceDE w:val="0"/>
              <w:contextualSpacing/>
              <w:jc w:val="both"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>Обсуждение результатов соревнований.</w:t>
            </w:r>
          </w:p>
          <w:p w:rsidR="003A5F52" w:rsidRPr="003A5F52" w:rsidRDefault="003A5F52" w:rsidP="00A76499">
            <w:pPr>
              <w:pStyle w:val="Standard"/>
              <w:autoSpaceDE w:val="0"/>
              <w:contextualSpacing/>
              <w:jc w:val="both"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  <w:r w:rsidRPr="003A5F52"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  <w:t xml:space="preserve"> </w:t>
            </w:r>
          </w:p>
          <w:p w:rsidR="003A5F52" w:rsidRPr="003A5F52" w:rsidRDefault="003A5F52" w:rsidP="00A76499">
            <w:pPr>
              <w:pStyle w:val="Standard"/>
              <w:autoSpaceDE w:val="0"/>
              <w:ind w:left="-1134"/>
              <w:contextualSpacing/>
              <w:jc w:val="both"/>
              <w:rPr>
                <w:rFonts w:ascii="Times New Roman CYR" w:eastAsia="Times New Roman CYR" w:hAnsi="Times New Roman CYR" w:cs="Times New Roman CYR"/>
                <w:color w:val="auto"/>
                <w:lang w:val="ru-RU"/>
              </w:rPr>
            </w:pPr>
          </w:p>
        </w:tc>
      </w:tr>
    </w:tbl>
    <w:p w:rsidR="003A5F52" w:rsidRPr="0064288F" w:rsidRDefault="003A5F52" w:rsidP="00A76499">
      <w:pPr>
        <w:spacing w:after="0" w:line="240" w:lineRule="auto"/>
        <w:contextualSpacing/>
        <w:jc w:val="center"/>
        <w:rPr>
          <w:rFonts w:ascii="Times New Roman CYR" w:eastAsia="Times New Roman CYR" w:hAnsi="Times New Roman CYR" w:cs="Times New Roman CYR"/>
          <w:kern w:val="3"/>
          <w:sz w:val="26"/>
          <w:szCs w:val="24"/>
          <w:lang w:bidi="en-US"/>
        </w:rPr>
      </w:pPr>
    </w:p>
    <w:p w:rsidR="003A5F52" w:rsidRPr="00510F54" w:rsidRDefault="0064288F" w:rsidP="00A76499">
      <w:pPr>
        <w:spacing w:after="0" w:line="240" w:lineRule="auto"/>
        <w:contextualSpacing/>
        <w:jc w:val="center"/>
        <w:rPr>
          <w:rFonts w:ascii="Times New Roman CYR" w:eastAsia="Times New Roman CYR" w:hAnsi="Times New Roman CYR" w:cs="Times New Roman CYR"/>
          <w:i/>
          <w:kern w:val="3"/>
          <w:sz w:val="28"/>
          <w:szCs w:val="24"/>
          <w:lang w:bidi="en-US"/>
        </w:rPr>
      </w:pPr>
      <w:r w:rsidRPr="00510F54">
        <w:rPr>
          <w:rFonts w:ascii="Times New Roman CYR" w:eastAsia="Times New Roman CYR" w:hAnsi="Times New Roman CYR" w:cs="Times New Roman CYR"/>
          <w:i/>
          <w:kern w:val="3"/>
          <w:sz w:val="28"/>
          <w:szCs w:val="24"/>
          <w:lang w:bidi="en-US"/>
        </w:rPr>
        <w:t>Материально-техническо</w:t>
      </w:r>
      <w:r w:rsidRPr="00510F54">
        <w:rPr>
          <w:rFonts w:eastAsia="Times New Roman CYR" w:cs="Times New Roman CYR"/>
          <w:i/>
          <w:kern w:val="3"/>
          <w:sz w:val="28"/>
          <w:szCs w:val="24"/>
          <w:lang w:bidi="en-US"/>
        </w:rPr>
        <w:t>е</w:t>
      </w:r>
      <w:r w:rsidRPr="00510F54">
        <w:rPr>
          <w:rFonts w:ascii="Times New Roman CYR" w:eastAsia="Times New Roman CYR" w:hAnsi="Times New Roman CYR" w:cs="Times New Roman CYR"/>
          <w:i/>
          <w:kern w:val="3"/>
          <w:sz w:val="28"/>
          <w:szCs w:val="24"/>
          <w:lang w:bidi="en-US"/>
        </w:rPr>
        <w:t xml:space="preserve"> обеспечени</w:t>
      </w:r>
      <w:r w:rsidRPr="00510F54">
        <w:rPr>
          <w:rFonts w:eastAsia="Times New Roman CYR" w:cs="Times New Roman CYR"/>
          <w:i/>
          <w:kern w:val="3"/>
          <w:sz w:val="28"/>
          <w:szCs w:val="24"/>
          <w:lang w:bidi="en-US"/>
        </w:rPr>
        <w:t>е</w:t>
      </w:r>
      <w:r w:rsidRPr="00510F54">
        <w:rPr>
          <w:rFonts w:ascii="Times New Roman CYR" w:eastAsia="Times New Roman CYR" w:hAnsi="Times New Roman CYR" w:cs="Times New Roman CYR"/>
          <w:i/>
          <w:kern w:val="3"/>
          <w:sz w:val="28"/>
          <w:szCs w:val="24"/>
          <w:lang w:bidi="en-US"/>
        </w:rPr>
        <w:t xml:space="preserve"> программы</w:t>
      </w:r>
    </w:p>
    <w:p w:rsidR="00463B4B" w:rsidRPr="0064288F" w:rsidRDefault="00463B4B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Спортивный зал.</w:t>
      </w:r>
    </w:p>
    <w:p w:rsidR="0064288F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Школьный стадион с беговой дорожкой не менее 200 м.</w:t>
      </w:r>
    </w:p>
    <w:p w:rsidR="00463B4B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У</w:t>
      </w:r>
      <w:r w:rsidR="00463B4B"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личная площадка</w:t>
      </w: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 xml:space="preserve"> с гимнастическим оборудованием (перекладина, брусья, уличные тренажеры)</w:t>
      </w:r>
      <w:r w:rsidR="00463B4B"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.</w:t>
      </w:r>
    </w:p>
    <w:p w:rsidR="0064288F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Яма с песком для прыжков в длину.</w:t>
      </w:r>
    </w:p>
    <w:p w:rsidR="0064288F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Поролоновые маты для прыжков в высоту.</w:t>
      </w:r>
    </w:p>
    <w:p w:rsidR="0064288F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Шведская</w:t>
      </w:r>
      <w:r w:rsidR="00463B4B"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 xml:space="preserve"> стенк</w:t>
      </w: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а.</w:t>
      </w:r>
    </w:p>
    <w:p w:rsidR="00463B4B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Канат.</w:t>
      </w:r>
    </w:p>
    <w:p w:rsidR="0064288F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Стартовые колодки.</w:t>
      </w:r>
    </w:p>
    <w:p w:rsidR="0064288F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Набивные мячи весом 1-3 кг.</w:t>
      </w:r>
    </w:p>
    <w:p w:rsidR="0064288F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Теннисные мячи.</w:t>
      </w:r>
    </w:p>
    <w:p w:rsidR="0064288F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Скакалки.</w:t>
      </w:r>
    </w:p>
    <w:p w:rsid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Легкоатлетические барьеры.</w:t>
      </w:r>
    </w:p>
    <w:p w:rsidR="0064288F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Мячи футбольные, баскетбольные, волейбольные.</w:t>
      </w:r>
    </w:p>
    <w:p w:rsidR="0064288F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Рулетка.</w:t>
      </w:r>
    </w:p>
    <w:p w:rsidR="0064288F" w:rsidRPr="0064288F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Секундомер.</w:t>
      </w:r>
    </w:p>
    <w:p w:rsidR="00463B4B" w:rsidRDefault="0064288F" w:rsidP="00A7649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 xml:space="preserve">Компьютер с выходом в </w:t>
      </w:r>
      <w:r w:rsidR="00885968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Интернет</w:t>
      </w:r>
      <w:r w:rsidR="00463B4B" w:rsidRPr="0064288F"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  <w:t>.</w:t>
      </w:r>
    </w:p>
    <w:p w:rsidR="00D21F3E" w:rsidRDefault="00D21F3E" w:rsidP="00D21F3E">
      <w:p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</w:p>
    <w:p w:rsidR="00D21F3E" w:rsidRPr="00D76A58" w:rsidRDefault="00D76A58" w:rsidP="00D76A58">
      <w:pPr>
        <w:spacing w:after="0" w:line="240" w:lineRule="auto"/>
        <w:contextualSpacing/>
        <w:jc w:val="center"/>
        <w:rPr>
          <w:rFonts w:ascii="Times New Roman" w:eastAsia="Times New Roman CYR" w:hAnsi="Times New Roman" w:cs="Times New Roman"/>
          <w:i/>
          <w:kern w:val="3"/>
          <w:sz w:val="28"/>
          <w:szCs w:val="28"/>
          <w:lang w:bidi="en-US"/>
        </w:rPr>
      </w:pPr>
      <w:r w:rsidRPr="00D76A58">
        <w:rPr>
          <w:rFonts w:ascii="Times New Roman" w:eastAsia="Times New Roman CYR" w:hAnsi="Times New Roman" w:cs="Times New Roman"/>
          <w:i/>
          <w:kern w:val="3"/>
          <w:sz w:val="28"/>
          <w:szCs w:val="28"/>
          <w:lang w:bidi="en-US"/>
        </w:rPr>
        <w:t>Учебно-методическое и информационное обеспечение Программы</w:t>
      </w:r>
    </w:p>
    <w:p w:rsidR="00D76A58" w:rsidRPr="00D76A58" w:rsidRDefault="00D76A58" w:rsidP="00D76A58">
      <w:pPr>
        <w:spacing w:after="0" w:line="240" w:lineRule="auto"/>
        <w:contextualSpacing/>
        <w:jc w:val="center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</w:p>
    <w:p w:rsidR="00D76A58" w:rsidRPr="00D76A58" w:rsidRDefault="00D76A58" w:rsidP="00D76A58">
      <w:pPr>
        <w:pStyle w:val="Style4"/>
        <w:widowControl/>
        <w:tabs>
          <w:tab w:val="left" w:pos="1426"/>
        </w:tabs>
        <w:spacing w:line="240" w:lineRule="auto"/>
        <w:ind w:left="66" w:right="19" w:firstLine="0"/>
        <w:contextualSpacing/>
        <w:rPr>
          <w:rStyle w:val="FontStyle16"/>
          <w:sz w:val="28"/>
          <w:szCs w:val="28"/>
        </w:rPr>
      </w:pPr>
      <w:r w:rsidRPr="00D76A58">
        <w:rPr>
          <w:rStyle w:val="FontStyle16"/>
          <w:sz w:val="28"/>
          <w:szCs w:val="28"/>
        </w:rPr>
        <w:t xml:space="preserve">- </w:t>
      </w:r>
      <w:r w:rsidR="00D21F3E" w:rsidRPr="00D76A58">
        <w:rPr>
          <w:rStyle w:val="FontStyle16"/>
          <w:sz w:val="28"/>
          <w:szCs w:val="28"/>
        </w:rPr>
        <w:t>Об утверждении федерального стандарта спортивной подготовки по виду спорта легкая атлетика [Электронный ресурс]: приказ Министерства спорта Российской Федерации от 20 августа 2019 г. № 673. – Режим доступа: http://www.consultant.ru/cons/cgi/online.cgi?req=doc&amp;base=LAW&amp;n=334101&amp;fld=134&amp;dst=1000000001,0&amp;rnd=0.33256529157725834#0034482390783964645 (дата обращения: 30.09.2019).</w:t>
      </w:r>
    </w:p>
    <w:p w:rsidR="00D76A58" w:rsidRPr="00D76A58" w:rsidRDefault="00D76A58" w:rsidP="00D76A58">
      <w:pPr>
        <w:pStyle w:val="Style4"/>
        <w:widowControl/>
        <w:tabs>
          <w:tab w:val="left" w:pos="1426"/>
        </w:tabs>
        <w:spacing w:line="240" w:lineRule="auto"/>
        <w:ind w:left="66" w:right="19" w:firstLine="0"/>
        <w:contextualSpacing/>
        <w:rPr>
          <w:rStyle w:val="FontStyle16"/>
          <w:sz w:val="28"/>
          <w:szCs w:val="28"/>
        </w:rPr>
      </w:pPr>
      <w:r w:rsidRPr="00D76A58">
        <w:rPr>
          <w:rStyle w:val="FontStyle16"/>
          <w:sz w:val="28"/>
          <w:szCs w:val="28"/>
        </w:rPr>
        <w:t xml:space="preserve">- </w:t>
      </w:r>
      <w:r w:rsidR="00D21F3E" w:rsidRPr="00D76A58">
        <w:rPr>
          <w:bCs/>
          <w:sz w:val="28"/>
          <w:szCs w:val="28"/>
        </w:rPr>
        <w:t xml:space="preserve">Теория и методика легкой атлетики: учеб. для студентов вузов, обучающихся по специальности 050100- </w:t>
      </w:r>
      <w:proofErr w:type="spellStart"/>
      <w:r w:rsidR="00D21F3E" w:rsidRPr="00D76A58">
        <w:rPr>
          <w:bCs/>
          <w:sz w:val="28"/>
          <w:szCs w:val="28"/>
        </w:rPr>
        <w:t>Пед</w:t>
      </w:r>
      <w:proofErr w:type="spellEnd"/>
      <w:r w:rsidR="00D21F3E" w:rsidRPr="00D76A58">
        <w:rPr>
          <w:bCs/>
          <w:sz w:val="28"/>
          <w:szCs w:val="28"/>
        </w:rPr>
        <w:t xml:space="preserve">. образование (профиль «физ. Культура») / А. </w:t>
      </w:r>
      <w:proofErr w:type="spellStart"/>
      <w:r w:rsidR="00D21F3E" w:rsidRPr="00D76A58">
        <w:rPr>
          <w:bCs/>
          <w:sz w:val="28"/>
          <w:szCs w:val="28"/>
        </w:rPr>
        <w:t>И.Жилкин</w:t>
      </w:r>
      <w:proofErr w:type="spellEnd"/>
      <w:r w:rsidR="00D21F3E" w:rsidRPr="00D76A58">
        <w:rPr>
          <w:bCs/>
          <w:sz w:val="28"/>
          <w:szCs w:val="28"/>
        </w:rPr>
        <w:t xml:space="preserve">, В. </w:t>
      </w:r>
      <w:proofErr w:type="spellStart"/>
      <w:r w:rsidR="00D21F3E" w:rsidRPr="00D76A58">
        <w:rPr>
          <w:bCs/>
          <w:sz w:val="28"/>
          <w:szCs w:val="28"/>
        </w:rPr>
        <w:t>С.Кузьмин</w:t>
      </w:r>
      <w:proofErr w:type="spellEnd"/>
      <w:r w:rsidR="00D21F3E" w:rsidRPr="00D76A58">
        <w:rPr>
          <w:rStyle w:val="FontStyle16"/>
          <w:sz w:val="28"/>
          <w:szCs w:val="28"/>
        </w:rPr>
        <w:t xml:space="preserve">, Е. </w:t>
      </w:r>
      <w:proofErr w:type="spellStart"/>
      <w:r w:rsidR="00D21F3E" w:rsidRPr="00D76A58">
        <w:rPr>
          <w:rStyle w:val="FontStyle16"/>
          <w:sz w:val="28"/>
          <w:szCs w:val="28"/>
        </w:rPr>
        <w:t>В.Сидорчук</w:t>
      </w:r>
      <w:proofErr w:type="spellEnd"/>
      <w:r w:rsidR="00D21F3E" w:rsidRPr="00D76A58">
        <w:rPr>
          <w:rStyle w:val="FontStyle16"/>
          <w:sz w:val="28"/>
          <w:szCs w:val="28"/>
        </w:rPr>
        <w:t xml:space="preserve">. – 2013. – 7-е изд. </w:t>
      </w:r>
      <w:proofErr w:type="spellStart"/>
      <w:proofErr w:type="gramStart"/>
      <w:r w:rsidR="00D21F3E" w:rsidRPr="00D76A58">
        <w:rPr>
          <w:rStyle w:val="FontStyle16"/>
          <w:sz w:val="28"/>
          <w:szCs w:val="28"/>
        </w:rPr>
        <w:t>испр</w:t>
      </w:r>
      <w:proofErr w:type="spellEnd"/>
      <w:r w:rsidR="00D21F3E" w:rsidRPr="00D76A58">
        <w:rPr>
          <w:rStyle w:val="FontStyle16"/>
          <w:sz w:val="28"/>
          <w:szCs w:val="28"/>
        </w:rPr>
        <w:t>.-</w:t>
      </w:r>
      <w:proofErr w:type="gramEnd"/>
      <w:r w:rsidR="00D21F3E" w:rsidRPr="00D76A58">
        <w:rPr>
          <w:rStyle w:val="FontStyle16"/>
          <w:sz w:val="28"/>
          <w:szCs w:val="28"/>
        </w:rPr>
        <w:t xml:space="preserve"> М.: Академия. – 464 с. </w:t>
      </w:r>
    </w:p>
    <w:p w:rsidR="00D76A58" w:rsidRPr="00D76A58" w:rsidRDefault="00D76A58" w:rsidP="00D76A58">
      <w:pPr>
        <w:pStyle w:val="Style4"/>
        <w:widowControl/>
        <w:tabs>
          <w:tab w:val="left" w:pos="1426"/>
        </w:tabs>
        <w:spacing w:line="240" w:lineRule="auto"/>
        <w:ind w:left="66" w:right="19" w:firstLine="0"/>
        <w:contextualSpacing/>
        <w:rPr>
          <w:rStyle w:val="FontStyle16"/>
          <w:sz w:val="28"/>
          <w:szCs w:val="28"/>
        </w:rPr>
      </w:pPr>
      <w:r w:rsidRPr="00D76A58">
        <w:rPr>
          <w:rStyle w:val="FontStyle16"/>
          <w:sz w:val="28"/>
          <w:szCs w:val="28"/>
        </w:rPr>
        <w:t xml:space="preserve">- </w:t>
      </w:r>
      <w:r w:rsidR="00D21F3E" w:rsidRPr="00D76A58">
        <w:rPr>
          <w:rStyle w:val="FontStyle16"/>
          <w:sz w:val="28"/>
          <w:szCs w:val="28"/>
        </w:rPr>
        <w:t xml:space="preserve">Легкая атлетика: учеб. для студентов вузов / под. общ. </w:t>
      </w:r>
      <w:proofErr w:type="gramStart"/>
      <w:r w:rsidR="00D21F3E" w:rsidRPr="00D76A58">
        <w:rPr>
          <w:rStyle w:val="FontStyle16"/>
          <w:sz w:val="28"/>
          <w:szCs w:val="28"/>
        </w:rPr>
        <w:t>ред. :</w:t>
      </w:r>
      <w:proofErr w:type="gramEnd"/>
      <w:r w:rsidR="00D21F3E" w:rsidRPr="00D76A58">
        <w:rPr>
          <w:rStyle w:val="FontStyle16"/>
          <w:sz w:val="28"/>
          <w:szCs w:val="28"/>
        </w:rPr>
        <w:t xml:space="preserve"> Н.Н. </w:t>
      </w:r>
      <w:proofErr w:type="spellStart"/>
      <w:r w:rsidR="00D21F3E" w:rsidRPr="00D76A58">
        <w:rPr>
          <w:rStyle w:val="FontStyle16"/>
          <w:sz w:val="28"/>
          <w:szCs w:val="28"/>
        </w:rPr>
        <w:t>Чеснокова</w:t>
      </w:r>
      <w:proofErr w:type="spellEnd"/>
      <w:r w:rsidR="00D21F3E" w:rsidRPr="00D76A58">
        <w:rPr>
          <w:rStyle w:val="FontStyle16"/>
          <w:sz w:val="28"/>
          <w:szCs w:val="28"/>
        </w:rPr>
        <w:t>, В.Г. Никитушкина. – 2010. – М.: Физическая культура. – 448 с.</w:t>
      </w:r>
    </w:p>
    <w:p w:rsidR="00D21F3E" w:rsidRPr="00D76A58" w:rsidRDefault="00D76A58" w:rsidP="00D76A58">
      <w:pPr>
        <w:pStyle w:val="Style4"/>
        <w:widowControl/>
        <w:tabs>
          <w:tab w:val="left" w:pos="1426"/>
        </w:tabs>
        <w:spacing w:line="240" w:lineRule="auto"/>
        <w:ind w:left="66" w:right="19" w:firstLine="0"/>
        <w:contextualSpacing/>
        <w:rPr>
          <w:sz w:val="28"/>
          <w:szCs w:val="28"/>
        </w:rPr>
      </w:pPr>
      <w:r w:rsidRPr="00D76A58">
        <w:rPr>
          <w:rStyle w:val="FontStyle16"/>
          <w:sz w:val="28"/>
          <w:szCs w:val="28"/>
        </w:rPr>
        <w:t xml:space="preserve">- </w:t>
      </w:r>
      <w:r w:rsidR="00D21F3E" w:rsidRPr="00D76A58">
        <w:rPr>
          <w:rStyle w:val="FontStyle16"/>
          <w:sz w:val="28"/>
          <w:szCs w:val="28"/>
        </w:rPr>
        <w:t xml:space="preserve">Теория и методика обучения базовым видам спорта. Легкая атлетика: учеб. для студентов </w:t>
      </w:r>
      <w:proofErr w:type="spellStart"/>
      <w:r w:rsidR="00D21F3E" w:rsidRPr="00D76A58">
        <w:rPr>
          <w:rStyle w:val="FontStyle16"/>
          <w:sz w:val="28"/>
          <w:szCs w:val="28"/>
        </w:rPr>
        <w:t>образоват</w:t>
      </w:r>
      <w:proofErr w:type="spellEnd"/>
      <w:r w:rsidR="00D21F3E" w:rsidRPr="00D76A58">
        <w:rPr>
          <w:rStyle w:val="FontStyle16"/>
          <w:sz w:val="28"/>
          <w:szCs w:val="28"/>
        </w:rPr>
        <w:t xml:space="preserve">. учреждений </w:t>
      </w:r>
      <w:proofErr w:type="spellStart"/>
      <w:r w:rsidR="00D21F3E" w:rsidRPr="00D76A58">
        <w:rPr>
          <w:rStyle w:val="FontStyle16"/>
          <w:sz w:val="28"/>
          <w:szCs w:val="28"/>
        </w:rPr>
        <w:t>высш</w:t>
      </w:r>
      <w:proofErr w:type="spellEnd"/>
      <w:r w:rsidR="00D21F3E" w:rsidRPr="00D76A58">
        <w:rPr>
          <w:rStyle w:val="FontStyle16"/>
          <w:sz w:val="28"/>
          <w:szCs w:val="28"/>
        </w:rPr>
        <w:t>. проф. образования</w:t>
      </w:r>
      <w:r w:rsidR="00D21F3E" w:rsidRPr="00D76A58">
        <w:rPr>
          <w:bCs/>
          <w:sz w:val="28"/>
          <w:szCs w:val="28"/>
        </w:rPr>
        <w:t xml:space="preserve"> по направлению </w:t>
      </w:r>
      <w:proofErr w:type="spellStart"/>
      <w:r w:rsidR="00D21F3E" w:rsidRPr="00D76A58">
        <w:rPr>
          <w:bCs/>
          <w:sz w:val="28"/>
          <w:szCs w:val="28"/>
        </w:rPr>
        <w:t>подгот</w:t>
      </w:r>
      <w:proofErr w:type="spellEnd"/>
      <w:r w:rsidR="00D21F3E" w:rsidRPr="00D76A58">
        <w:rPr>
          <w:bCs/>
          <w:sz w:val="28"/>
          <w:szCs w:val="28"/>
        </w:rPr>
        <w:t xml:space="preserve">. физ. Культура» / Г.В. </w:t>
      </w:r>
      <w:proofErr w:type="spellStart"/>
      <w:r w:rsidR="00D21F3E" w:rsidRPr="00D76A58">
        <w:rPr>
          <w:bCs/>
          <w:sz w:val="28"/>
          <w:szCs w:val="28"/>
        </w:rPr>
        <w:t>Грецов</w:t>
      </w:r>
      <w:proofErr w:type="spellEnd"/>
      <w:r w:rsidR="00D21F3E" w:rsidRPr="00D76A58">
        <w:rPr>
          <w:bCs/>
          <w:sz w:val="28"/>
          <w:szCs w:val="28"/>
        </w:rPr>
        <w:t xml:space="preserve"> [и др.] / под ред. В.Г. </w:t>
      </w:r>
      <w:proofErr w:type="spellStart"/>
      <w:r w:rsidR="00D21F3E" w:rsidRPr="00D76A58">
        <w:rPr>
          <w:bCs/>
          <w:sz w:val="28"/>
          <w:szCs w:val="28"/>
        </w:rPr>
        <w:t>Грецова</w:t>
      </w:r>
      <w:proofErr w:type="spellEnd"/>
      <w:r w:rsidR="00D21F3E" w:rsidRPr="00D76A58">
        <w:rPr>
          <w:bCs/>
          <w:sz w:val="28"/>
          <w:szCs w:val="28"/>
        </w:rPr>
        <w:t xml:space="preserve"> и А.Б. Янковского. – 2014. – 2-е изд., стер. - М.: Академия. – 288 с.</w:t>
      </w:r>
    </w:p>
    <w:p w:rsidR="00D21F3E" w:rsidRPr="00D76A58" w:rsidRDefault="00D76A58" w:rsidP="00D76A5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6A58">
        <w:rPr>
          <w:rFonts w:ascii="Times New Roman" w:hAnsi="Times New Roman"/>
          <w:sz w:val="28"/>
          <w:szCs w:val="28"/>
        </w:rPr>
        <w:t xml:space="preserve">- </w:t>
      </w:r>
      <w:r w:rsidR="00D21F3E" w:rsidRPr="00D76A58">
        <w:rPr>
          <w:rFonts w:ascii="Times New Roman" w:hAnsi="Times New Roman"/>
          <w:sz w:val="28"/>
          <w:szCs w:val="28"/>
        </w:rPr>
        <w:t xml:space="preserve">Озолин, Э. С. Спринтерский бег / Э. С. Озолин. – </w:t>
      </w:r>
      <w:proofErr w:type="gramStart"/>
      <w:r w:rsidR="00D21F3E" w:rsidRPr="00D76A58">
        <w:rPr>
          <w:rFonts w:ascii="Times New Roman" w:hAnsi="Times New Roman"/>
          <w:sz w:val="28"/>
          <w:szCs w:val="28"/>
        </w:rPr>
        <w:t>М. :</w:t>
      </w:r>
      <w:proofErr w:type="gramEnd"/>
      <w:r w:rsidR="00D21F3E" w:rsidRPr="00D76A58">
        <w:rPr>
          <w:rFonts w:ascii="Times New Roman" w:hAnsi="Times New Roman"/>
          <w:sz w:val="28"/>
          <w:szCs w:val="28"/>
        </w:rPr>
        <w:t xml:space="preserve"> Человек, 2010. – 176 с.</w:t>
      </w:r>
    </w:p>
    <w:p w:rsidR="00D76A58" w:rsidRPr="00D76A58" w:rsidRDefault="00D76A58" w:rsidP="00D76A5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6A5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D21F3E" w:rsidRPr="00D76A58">
        <w:rPr>
          <w:rFonts w:ascii="Times New Roman" w:hAnsi="Times New Roman"/>
          <w:sz w:val="28"/>
          <w:szCs w:val="28"/>
        </w:rPr>
        <w:t>Зеличенок</w:t>
      </w:r>
      <w:proofErr w:type="spellEnd"/>
      <w:r w:rsidR="00D21F3E" w:rsidRPr="00D76A58">
        <w:rPr>
          <w:rFonts w:ascii="Times New Roman" w:hAnsi="Times New Roman"/>
          <w:sz w:val="28"/>
          <w:szCs w:val="28"/>
        </w:rPr>
        <w:t xml:space="preserve">, В. Б. Легкая атлетика: Критерии отбора / В. Б. </w:t>
      </w:r>
      <w:proofErr w:type="spellStart"/>
      <w:r w:rsidR="00D21F3E" w:rsidRPr="00D76A58">
        <w:rPr>
          <w:rFonts w:ascii="Times New Roman" w:hAnsi="Times New Roman"/>
          <w:sz w:val="28"/>
          <w:szCs w:val="28"/>
        </w:rPr>
        <w:t>Зеличенок</w:t>
      </w:r>
      <w:proofErr w:type="spellEnd"/>
      <w:r w:rsidR="00D21F3E" w:rsidRPr="00D76A58">
        <w:rPr>
          <w:rFonts w:ascii="Times New Roman" w:hAnsi="Times New Roman"/>
          <w:sz w:val="28"/>
          <w:szCs w:val="28"/>
        </w:rPr>
        <w:t>, В. Г. Никитушкин, В. П. Губа. – М.: Терра-Спорт, 2000. – 240 с.</w:t>
      </w:r>
    </w:p>
    <w:p w:rsidR="00D76A58" w:rsidRPr="00D76A58" w:rsidRDefault="00D76A58" w:rsidP="00D76A5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6A58">
        <w:rPr>
          <w:rFonts w:ascii="Times New Roman" w:hAnsi="Times New Roman"/>
          <w:sz w:val="28"/>
          <w:szCs w:val="28"/>
        </w:rPr>
        <w:t xml:space="preserve">- </w:t>
      </w:r>
      <w:r w:rsidR="00D21F3E" w:rsidRPr="00D76A58">
        <w:rPr>
          <w:rFonts w:ascii="Times New Roman" w:hAnsi="Times New Roman"/>
          <w:sz w:val="28"/>
          <w:szCs w:val="28"/>
        </w:rPr>
        <w:t>Никитушкин, В. Г. Современная подготовка юных спортсменов: метод. пособие / В. Г. Никитушкин. – М., 2009. – 113 с.</w:t>
      </w:r>
    </w:p>
    <w:p w:rsidR="00D76A58" w:rsidRPr="00D76A58" w:rsidRDefault="00D76A58" w:rsidP="00D76A5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6A58">
        <w:rPr>
          <w:rFonts w:ascii="Times New Roman" w:hAnsi="Times New Roman"/>
          <w:sz w:val="28"/>
          <w:szCs w:val="28"/>
        </w:rPr>
        <w:t xml:space="preserve">- </w:t>
      </w:r>
      <w:r w:rsidR="00D21F3E" w:rsidRPr="00D76A58">
        <w:rPr>
          <w:rFonts w:ascii="Times New Roman" w:hAnsi="Times New Roman"/>
          <w:sz w:val="28"/>
          <w:szCs w:val="28"/>
        </w:rPr>
        <w:t>rusathletics.ru – официальный сайт ф</w:t>
      </w:r>
      <w:r w:rsidRPr="00D76A58">
        <w:rPr>
          <w:rFonts w:ascii="Times New Roman" w:hAnsi="Times New Roman"/>
          <w:sz w:val="28"/>
          <w:szCs w:val="28"/>
        </w:rPr>
        <w:t>едерации легкой атлетики России</w:t>
      </w:r>
    </w:p>
    <w:p w:rsidR="00D21F3E" w:rsidRPr="00D76A58" w:rsidRDefault="00D76A58" w:rsidP="00D76A5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6A58">
        <w:rPr>
          <w:rFonts w:ascii="Times New Roman" w:hAnsi="Times New Roman"/>
          <w:sz w:val="28"/>
          <w:szCs w:val="28"/>
        </w:rPr>
        <w:t xml:space="preserve">- </w:t>
      </w:r>
      <w:r w:rsidR="00D21F3E" w:rsidRPr="00D76A58">
        <w:rPr>
          <w:rFonts w:ascii="Times New Roman" w:hAnsi="Times New Roman"/>
          <w:sz w:val="28"/>
          <w:szCs w:val="28"/>
        </w:rPr>
        <w:t>omskathlеtics.ru – официальный сайт федерации легкой атлетики</w:t>
      </w:r>
    </w:p>
    <w:p w:rsidR="00D76A58" w:rsidRPr="00D76A58" w:rsidRDefault="00D76A58" w:rsidP="00D76A58">
      <w:pPr>
        <w:tabs>
          <w:tab w:val="right" w:leader="underscore" w:pos="9356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8"/>
          <w:szCs w:val="28"/>
        </w:rPr>
      </w:pPr>
      <w:r w:rsidRPr="00D76A58">
        <w:rPr>
          <w:rFonts w:ascii="Times New Roman" w:hAnsi="Times New Roman"/>
          <w:sz w:val="28"/>
          <w:szCs w:val="28"/>
        </w:rPr>
        <w:t>Омской области</w:t>
      </w:r>
    </w:p>
    <w:p w:rsidR="00D76A58" w:rsidRPr="00D76A58" w:rsidRDefault="00D76A58" w:rsidP="00D76A58">
      <w:pPr>
        <w:tabs>
          <w:tab w:val="right" w:leader="underscore" w:pos="9356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8"/>
          <w:szCs w:val="28"/>
        </w:rPr>
      </w:pPr>
      <w:r w:rsidRPr="00D76A58">
        <w:rPr>
          <w:rFonts w:ascii="Times New Roman" w:hAnsi="Times New Roman"/>
          <w:sz w:val="28"/>
          <w:szCs w:val="28"/>
        </w:rPr>
        <w:t xml:space="preserve">- </w:t>
      </w:r>
      <w:r w:rsidR="00D21F3E" w:rsidRPr="00D76A58">
        <w:rPr>
          <w:rFonts w:ascii="Times New Roman" w:hAnsi="Times New Roman"/>
          <w:sz w:val="28"/>
          <w:szCs w:val="28"/>
        </w:rPr>
        <w:t>usafis.us – сайт федерации легкой атлетики США</w:t>
      </w:r>
    </w:p>
    <w:p w:rsidR="00D76A58" w:rsidRPr="00D76A58" w:rsidRDefault="00D76A58" w:rsidP="00D76A58">
      <w:pPr>
        <w:tabs>
          <w:tab w:val="right" w:leader="underscore" w:pos="9356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8"/>
          <w:szCs w:val="28"/>
        </w:rPr>
      </w:pPr>
      <w:r w:rsidRPr="00D76A58">
        <w:rPr>
          <w:rFonts w:ascii="Times New Roman" w:hAnsi="Times New Roman"/>
          <w:sz w:val="28"/>
          <w:szCs w:val="28"/>
        </w:rPr>
        <w:t xml:space="preserve">- </w:t>
      </w:r>
      <w:r w:rsidR="00D21F3E" w:rsidRPr="00D76A58">
        <w:rPr>
          <w:rFonts w:ascii="Times New Roman" w:hAnsi="Times New Roman"/>
          <w:sz w:val="28"/>
          <w:szCs w:val="28"/>
        </w:rPr>
        <w:t>www.nastart.org – ин</w:t>
      </w:r>
      <w:r w:rsidRPr="00D76A58">
        <w:rPr>
          <w:rFonts w:ascii="Times New Roman" w:hAnsi="Times New Roman"/>
          <w:sz w:val="28"/>
          <w:szCs w:val="28"/>
        </w:rPr>
        <w:t>тернет ресурс о легкой атлетике</w:t>
      </w:r>
    </w:p>
    <w:p w:rsidR="00D21F3E" w:rsidRPr="00D76A58" w:rsidRDefault="00D76A58" w:rsidP="00D76A58">
      <w:pPr>
        <w:tabs>
          <w:tab w:val="right" w:leader="underscore" w:pos="9356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8"/>
          <w:szCs w:val="28"/>
        </w:rPr>
      </w:pPr>
      <w:r w:rsidRPr="00D76A58">
        <w:rPr>
          <w:rFonts w:ascii="Times New Roman" w:hAnsi="Times New Roman"/>
          <w:sz w:val="28"/>
          <w:szCs w:val="28"/>
        </w:rPr>
        <w:t xml:space="preserve">- </w:t>
      </w:r>
      <w:r w:rsidR="00D21F3E" w:rsidRPr="00D76A58">
        <w:rPr>
          <w:rFonts w:ascii="Times New Roman" w:hAnsi="Times New Roman"/>
          <w:sz w:val="28"/>
          <w:szCs w:val="28"/>
        </w:rPr>
        <w:t>http://rusathletics.info/journal-2011-2020 - журнал «Легкая атлетика»</w:t>
      </w:r>
    </w:p>
    <w:p w:rsidR="00D76A58" w:rsidRDefault="00D76A58" w:rsidP="00D76A58">
      <w:pPr>
        <w:pStyle w:val="Style4"/>
        <w:widowControl/>
        <w:tabs>
          <w:tab w:val="left" w:pos="1426"/>
        </w:tabs>
        <w:spacing w:line="240" w:lineRule="auto"/>
        <w:ind w:left="66" w:right="19" w:firstLine="0"/>
        <w:contextualSpacing/>
        <w:jc w:val="center"/>
        <w:rPr>
          <w:rStyle w:val="FontStyle16"/>
          <w:b/>
          <w:sz w:val="28"/>
          <w:szCs w:val="28"/>
        </w:rPr>
      </w:pPr>
      <w:r>
        <w:rPr>
          <w:rStyle w:val="FontStyle16"/>
          <w:b/>
          <w:sz w:val="28"/>
          <w:szCs w:val="28"/>
        </w:rPr>
        <w:br w:type="page"/>
      </w:r>
    </w:p>
    <w:p w:rsidR="00264F20" w:rsidRPr="00264F20" w:rsidRDefault="00264F20" w:rsidP="00264F20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8"/>
          <w:szCs w:val="24"/>
        </w:rPr>
      </w:pPr>
      <w:r w:rsidRPr="00264F20">
        <w:rPr>
          <w:rFonts w:ascii="Times New Roman" w:hAnsi="Times New Roman" w:cs="Times New Roman"/>
          <w:b/>
          <w:bCs/>
          <w:spacing w:val="-2"/>
          <w:sz w:val="28"/>
          <w:szCs w:val="24"/>
        </w:rPr>
        <w:lastRenderedPageBreak/>
        <w:t>Тематическое планирование</w:t>
      </w:r>
    </w:p>
    <w:tbl>
      <w:tblPr>
        <w:tblW w:w="5000" w:type="pct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66"/>
        <w:gridCol w:w="1124"/>
        <w:gridCol w:w="436"/>
        <w:gridCol w:w="1016"/>
        <w:gridCol w:w="2035"/>
        <w:gridCol w:w="727"/>
        <w:gridCol w:w="1409"/>
        <w:gridCol w:w="1219"/>
        <w:gridCol w:w="1139"/>
      </w:tblGrid>
      <w:tr w:rsidR="00944F16" w:rsidRPr="00D82255" w:rsidTr="00944F16">
        <w:trPr>
          <w:jc w:val="center"/>
        </w:trPr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A58" w:rsidRPr="00D82255" w:rsidRDefault="00D76A58" w:rsidP="00D76A5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58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A58" w:rsidRPr="00D82255" w:rsidRDefault="00D76A58" w:rsidP="00D76A5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Месяц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A58" w:rsidRPr="00D82255" w:rsidRDefault="00D76A58" w:rsidP="00D76A5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Число</w:t>
            </w:r>
          </w:p>
        </w:tc>
        <w:tc>
          <w:tcPr>
            <w:tcW w:w="53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A58" w:rsidRPr="00D82255" w:rsidRDefault="00D76A58" w:rsidP="00D76A5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Время проведения занятия</w:t>
            </w:r>
          </w:p>
        </w:tc>
        <w:tc>
          <w:tcPr>
            <w:tcW w:w="106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A58" w:rsidRPr="00D82255" w:rsidRDefault="00D76A58" w:rsidP="00D76A5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 занятия </w:t>
            </w:r>
          </w:p>
        </w:tc>
        <w:tc>
          <w:tcPr>
            <w:tcW w:w="38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A58" w:rsidRPr="00D82255" w:rsidRDefault="00D76A58" w:rsidP="00D76A5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часов</w:t>
            </w:r>
          </w:p>
        </w:tc>
        <w:tc>
          <w:tcPr>
            <w:tcW w:w="73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A58" w:rsidRPr="00D82255" w:rsidRDefault="00D76A58" w:rsidP="00D76A5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занятия</w:t>
            </w:r>
          </w:p>
        </w:tc>
        <w:tc>
          <w:tcPr>
            <w:tcW w:w="63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A58" w:rsidRPr="00D82255" w:rsidRDefault="00D76A58" w:rsidP="00D76A5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контроля</w:t>
            </w:r>
          </w:p>
        </w:tc>
        <w:tc>
          <w:tcPr>
            <w:tcW w:w="59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6A58" w:rsidRPr="00D82255" w:rsidRDefault="00D76A58" w:rsidP="00D76A5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Место проведения </w:t>
            </w:r>
          </w:p>
        </w:tc>
      </w:tr>
      <w:tr w:rsidR="00944F16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D00" w:rsidRPr="00D82255" w:rsidRDefault="00593D00" w:rsidP="00593D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D00" w:rsidRPr="00D82255" w:rsidRDefault="00593D00" w:rsidP="00593D00">
            <w:pPr>
              <w:rPr>
                <w:sz w:val="18"/>
                <w:szCs w:val="18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Сентябрь 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D00" w:rsidRPr="00D82255" w:rsidRDefault="000B0F43" w:rsidP="00593D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D00" w:rsidRPr="00D82255" w:rsidRDefault="00593D00" w:rsidP="000214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0214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:00-1</w:t>
            </w:r>
            <w:r w:rsidR="000214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</w:t>
            </w:r>
            <w:r w:rsidR="000214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D00" w:rsidRPr="00D82255" w:rsidRDefault="00593D00" w:rsidP="00593D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 и виды легкой атлетики. Техника безопасности на занятиях и соревнованиях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D00" w:rsidRPr="00D82255" w:rsidRDefault="00021418" w:rsidP="00930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D00" w:rsidRPr="00D82255" w:rsidRDefault="009C7CE9" w:rsidP="00593D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теоретическое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D00" w:rsidRPr="00D82255" w:rsidRDefault="009C7CE9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D00" w:rsidRPr="00D82255" w:rsidRDefault="00593D00" w:rsidP="00593D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C00E3A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7374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Сентябрь 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D5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Разминка. Специальные беговые упражнения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797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C00E3A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7374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Сентябрь 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Техника бега на короткие дистанции.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797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911F73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>
            <w:r w:rsidRPr="007374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Сентябрь 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0B0F4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Техника бега на средние и длинные дистанции.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>
            <w:r w:rsidRPr="00CE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911F73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0B0F43" w:rsidP="009C7CE9">
            <w:pPr>
              <w:rPr>
                <w:sz w:val="18"/>
                <w:szCs w:val="18"/>
              </w:rPr>
            </w:pPr>
            <w:r w:rsidRPr="007374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0B0F4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Техника высокого и низкого старта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>
            <w:r w:rsidRPr="00CE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911F73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>
            <w:r w:rsidRPr="00331F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0B0F4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Прыжковые упражнения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>
            <w:r w:rsidRPr="00CE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теоретическое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911F73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>
            <w:r w:rsidRPr="00331F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D50C10" w:rsidP="000B0F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0B0F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Бег в равномерном темпе.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>
            <w:r w:rsidRPr="00CE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Default="00911F73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F73" w:rsidRPr="00D82255" w:rsidRDefault="00911F73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C00E3A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D12C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Бег с изменением темпа.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9F0B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C00E3A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551477">
            <w:pPr>
              <w:rPr>
                <w:sz w:val="18"/>
                <w:szCs w:val="18"/>
              </w:rPr>
            </w:pPr>
            <w:r w:rsidRPr="00911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55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Техника метания малого мяча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9F0B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C00E3A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551477">
            <w:r w:rsidRPr="00AE6D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55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Бег в равномерном темпе.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9F0B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C00E3A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551477">
            <w:r w:rsidRPr="00AE6D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55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Бег с изменением темпа.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9F0B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C00E3A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12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551477">
            <w:pPr>
              <w:rPr>
                <w:sz w:val="18"/>
                <w:szCs w:val="18"/>
              </w:rPr>
            </w:pPr>
            <w:r w:rsidRPr="00911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55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Прыжковые упражнения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9F0B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551477">
            <w:r w:rsidRPr="00EE64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55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Силовые упражнения без дополнительного отягощения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551477">
            <w:r w:rsidRPr="00EE64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55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Круговая тренировка. Ходьба барьеров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9C7CE9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9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551477">
            <w:r w:rsidRPr="00EE64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55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Развитие быстроты.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теоретическое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  <w:p w:rsidR="007A4CCE" w:rsidRPr="005B167B" w:rsidRDefault="007A4CCE" w:rsidP="005B167B"/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551477">
            <w:r w:rsidRPr="009714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A14769" w:rsidP="0055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Прыжковые упражнения,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многоскоки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9714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A14769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ОФП. Баскетбол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C00E3A" w:rsidRDefault="007A4CCE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00E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C00E3A" w:rsidRDefault="00A14769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00E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Развитие координационных способностей. Упражнения на баланс.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A14769">
            <w:r w:rsidRPr="00911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A14769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Ходьба барьеров.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911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A14769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СБУ.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Многоскоки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ОФП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98635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D5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147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Развитие быстроты. Техника бега на короткие дистанции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98635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A14769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Техника прыжка в высоту способом «перешагивание»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D50C10">
            <w:r w:rsidRPr="00911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Метание малого мяча в цель. Ходьба барьеров.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911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C00E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Упражнения на координацию, внимание.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062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C00E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C00E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Бег в переменном темпе до 15 мин.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6B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6B72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C00E3A">
            <w:r w:rsidRPr="00C062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82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Метание малого мяча в цель. Ходьба барьеров.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825E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5EA5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оценка техники </w:t>
            </w:r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825EA5">
            <w:r w:rsidRPr="00E82B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спортивный зал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03182A" w:rsidRDefault="007A4CCE" w:rsidP="0003182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Повторный инструктаж по ТБ. </w:t>
            </w: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Бег в равномерном темпе.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03182A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26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C00E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Бег с изменением темпа.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Ходьба барьеров, прыжки через барьеры.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03182A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26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Техника низкого старта.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03182A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C00E3A">
            <w:r w:rsidRPr="00B26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Развитие быстроты. Упражнения на дорожке скорости и координации.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03182A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7A4CCE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8F75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C00E3A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Круговая тренировка. Развитие силы. Баскетбол.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Default="007A4CCE" w:rsidP="0003182A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CCE" w:rsidRPr="00D82255" w:rsidRDefault="007A4CCE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C00E3A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03182A">
            <w:r w:rsidRPr="00911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CA1A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Прыжковые упражн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ения.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7A07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03182A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  <w:tr w:rsidR="00C00E3A" w:rsidRPr="00D82255" w:rsidTr="00944F16">
        <w:trPr>
          <w:jc w:val="center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911F73" w:rsidRDefault="00C00E3A" w:rsidP="0003182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1F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03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551477">
            <w:r w:rsidRPr="00CE2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11:00-13:55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55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Прыжковые упражн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ения.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551477">
            <w:r w:rsidRPr="00B67E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>
            <w:r w:rsidRPr="007A07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Default="00C00E3A" w:rsidP="00551477">
            <w:r w:rsidRPr="00051F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 техники выполнения упражнения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0E3A" w:rsidRPr="00D82255" w:rsidRDefault="00C00E3A" w:rsidP="0055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22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стадион</w:t>
            </w:r>
          </w:p>
        </w:tc>
      </w:tr>
    </w:tbl>
    <w:p w:rsidR="00D21F3E" w:rsidRPr="00D21F3E" w:rsidRDefault="00D21F3E" w:rsidP="00D21F3E">
      <w:pPr>
        <w:spacing w:after="0" w:line="240" w:lineRule="auto"/>
        <w:jc w:val="both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</w:p>
    <w:sectPr w:rsidR="00D21F3E" w:rsidRPr="00D21F3E" w:rsidSect="007972CF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80F" w:rsidRDefault="0008480F" w:rsidP="0060597C">
      <w:pPr>
        <w:spacing w:after="0" w:line="240" w:lineRule="auto"/>
      </w:pPr>
      <w:r>
        <w:separator/>
      </w:r>
    </w:p>
  </w:endnote>
  <w:endnote w:type="continuationSeparator" w:id="0">
    <w:p w:rsidR="0008480F" w:rsidRDefault="0008480F" w:rsidP="00605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6229147"/>
      <w:docPartObj>
        <w:docPartGallery w:val="Page Numbers (Bottom of Page)"/>
        <w:docPartUnique/>
      </w:docPartObj>
    </w:sdtPr>
    <w:sdtEndPr/>
    <w:sdtContent>
      <w:p w:rsidR="00551477" w:rsidRDefault="0055147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117">
          <w:rPr>
            <w:noProof/>
          </w:rPr>
          <w:t>4</w:t>
        </w:r>
        <w:r>
          <w:fldChar w:fldCharType="end"/>
        </w:r>
      </w:p>
    </w:sdtContent>
  </w:sdt>
  <w:p w:rsidR="00551477" w:rsidRDefault="0055147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80F" w:rsidRDefault="0008480F" w:rsidP="0060597C">
      <w:pPr>
        <w:spacing w:after="0" w:line="240" w:lineRule="auto"/>
      </w:pPr>
      <w:r>
        <w:separator/>
      </w:r>
    </w:p>
  </w:footnote>
  <w:footnote w:type="continuationSeparator" w:id="0">
    <w:p w:rsidR="0008480F" w:rsidRDefault="0008480F" w:rsidP="00605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A78BD"/>
    <w:multiLevelType w:val="hybridMultilevel"/>
    <w:tmpl w:val="6CA6BE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9104D"/>
    <w:multiLevelType w:val="hybridMultilevel"/>
    <w:tmpl w:val="A5A4E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252DE"/>
    <w:multiLevelType w:val="hybridMultilevel"/>
    <w:tmpl w:val="CC52FDB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A3C1364"/>
    <w:multiLevelType w:val="hybridMultilevel"/>
    <w:tmpl w:val="1D7CA6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593F6E"/>
    <w:multiLevelType w:val="hybridMultilevel"/>
    <w:tmpl w:val="4C6AD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149F5"/>
    <w:multiLevelType w:val="hybridMultilevel"/>
    <w:tmpl w:val="EB860F2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4134BEE"/>
    <w:multiLevelType w:val="hybridMultilevel"/>
    <w:tmpl w:val="6E38C970"/>
    <w:lvl w:ilvl="0" w:tplc="0419000F">
      <w:start w:val="1"/>
      <w:numFmt w:val="decimal"/>
      <w:lvlText w:val="%1."/>
      <w:lvlJc w:val="left"/>
      <w:pPr>
        <w:ind w:left="3928" w:hanging="360"/>
      </w:pPr>
    </w:lvl>
    <w:lvl w:ilvl="1" w:tplc="04190019" w:tentative="1">
      <w:start w:val="1"/>
      <w:numFmt w:val="lowerLetter"/>
      <w:lvlText w:val="%2."/>
      <w:lvlJc w:val="left"/>
      <w:pPr>
        <w:ind w:left="4648" w:hanging="360"/>
      </w:pPr>
    </w:lvl>
    <w:lvl w:ilvl="2" w:tplc="0419001B" w:tentative="1">
      <w:start w:val="1"/>
      <w:numFmt w:val="lowerRoman"/>
      <w:lvlText w:val="%3."/>
      <w:lvlJc w:val="right"/>
      <w:pPr>
        <w:ind w:left="5368" w:hanging="180"/>
      </w:pPr>
    </w:lvl>
    <w:lvl w:ilvl="3" w:tplc="0419000F" w:tentative="1">
      <w:start w:val="1"/>
      <w:numFmt w:val="decimal"/>
      <w:lvlText w:val="%4."/>
      <w:lvlJc w:val="left"/>
      <w:pPr>
        <w:ind w:left="6088" w:hanging="360"/>
      </w:pPr>
    </w:lvl>
    <w:lvl w:ilvl="4" w:tplc="04190019" w:tentative="1">
      <w:start w:val="1"/>
      <w:numFmt w:val="lowerLetter"/>
      <w:lvlText w:val="%5."/>
      <w:lvlJc w:val="left"/>
      <w:pPr>
        <w:ind w:left="6808" w:hanging="360"/>
      </w:pPr>
    </w:lvl>
    <w:lvl w:ilvl="5" w:tplc="0419001B" w:tentative="1">
      <w:start w:val="1"/>
      <w:numFmt w:val="lowerRoman"/>
      <w:lvlText w:val="%6."/>
      <w:lvlJc w:val="right"/>
      <w:pPr>
        <w:ind w:left="7528" w:hanging="180"/>
      </w:pPr>
    </w:lvl>
    <w:lvl w:ilvl="6" w:tplc="0419000F" w:tentative="1">
      <w:start w:val="1"/>
      <w:numFmt w:val="decimal"/>
      <w:lvlText w:val="%7."/>
      <w:lvlJc w:val="left"/>
      <w:pPr>
        <w:ind w:left="8248" w:hanging="360"/>
      </w:pPr>
    </w:lvl>
    <w:lvl w:ilvl="7" w:tplc="04190019" w:tentative="1">
      <w:start w:val="1"/>
      <w:numFmt w:val="lowerLetter"/>
      <w:lvlText w:val="%8."/>
      <w:lvlJc w:val="left"/>
      <w:pPr>
        <w:ind w:left="8968" w:hanging="360"/>
      </w:pPr>
    </w:lvl>
    <w:lvl w:ilvl="8" w:tplc="0419001B" w:tentative="1">
      <w:start w:val="1"/>
      <w:numFmt w:val="lowerRoman"/>
      <w:lvlText w:val="%9."/>
      <w:lvlJc w:val="right"/>
      <w:pPr>
        <w:ind w:left="9688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6E5"/>
    <w:rsid w:val="0001303E"/>
    <w:rsid w:val="00021418"/>
    <w:rsid w:val="0003182A"/>
    <w:rsid w:val="000576A3"/>
    <w:rsid w:val="0008350C"/>
    <w:rsid w:val="0008480F"/>
    <w:rsid w:val="000B0F43"/>
    <w:rsid w:val="000D45F1"/>
    <w:rsid w:val="00127980"/>
    <w:rsid w:val="00132181"/>
    <w:rsid w:val="00162850"/>
    <w:rsid w:val="00183687"/>
    <w:rsid w:val="00183B67"/>
    <w:rsid w:val="001E6581"/>
    <w:rsid w:val="00256E99"/>
    <w:rsid w:val="00264F20"/>
    <w:rsid w:val="00304B4C"/>
    <w:rsid w:val="00352D9A"/>
    <w:rsid w:val="003A5F52"/>
    <w:rsid w:val="00463B4B"/>
    <w:rsid w:val="00495A56"/>
    <w:rsid w:val="004E0D9A"/>
    <w:rsid w:val="00507CBF"/>
    <w:rsid w:val="00510F54"/>
    <w:rsid w:val="00513D08"/>
    <w:rsid w:val="00537179"/>
    <w:rsid w:val="00551477"/>
    <w:rsid w:val="00593D00"/>
    <w:rsid w:val="005A5D4B"/>
    <w:rsid w:val="005A7621"/>
    <w:rsid w:val="005B167B"/>
    <w:rsid w:val="005E12BC"/>
    <w:rsid w:val="00600808"/>
    <w:rsid w:val="0060597C"/>
    <w:rsid w:val="0064288F"/>
    <w:rsid w:val="006618A6"/>
    <w:rsid w:val="006B67EF"/>
    <w:rsid w:val="006D01BD"/>
    <w:rsid w:val="006F6AD7"/>
    <w:rsid w:val="007136B5"/>
    <w:rsid w:val="00733763"/>
    <w:rsid w:val="00787474"/>
    <w:rsid w:val="007972CF"/>
    <w:rsid w:val="007A4CCE"/>
    <w:rsid w:val="00825EA5"/>
    <w:rsid w:val="00826B72"/>
    <w:rsid w:val="00846DD1"/>
    <w:rsid w:val="008530EC"/>
    <w:rsid w:val="00866AD1"/>
    <w:rsid w:val="00885968"/>
    <w:rsid w:val="008B57BF"/>
    <w:rsid w:val="008B6837"/>
    <w:rsid w:val="008C7BC0"/>
    <w:rsid w:val="008F32E3"/>
    <w:rsid w:val="00911F73"/>
    <w:rsid w:val="00917117"/>
    <w:rsid w:val="009302CF"/>
    <w:rsid w:val="0094363B"/>
    <w:rsid w:val="00944F16"/>
    <w:rsid w:val="009A2F6C"/>
    <w:rsid w:val="009B0DC3"/>
    <w:rsid w:val="009C7CE9"/>
    <w:rsid w:val="00A14769"/>
    <w:rsid w:val="00A76499"/>
    <w:rsid w:val="00A86581"/>
    <w:rsid w:val="00AB1719"/>
    <w:rsid w:val="00B058CD"/>
    <w:rsid w:val="00B726FB"/>
    <w:rsid w:val="00B9552C"/>
    <w:rsid w:val="00C00E3A"/>
    <w:rsid w:val="00C141CE"/>
    <w:rsid w:val="00C331A4"/>
    <w:rsid w:val="00C3765E"/>
    <w:rsid w:val="00C559DF"/>
    <w:rsid w:val="00C75F14"/>
    <w:rsid w:val="00CA1A35"/>
    <w:rsid w:val="00CD6D27"/>
    <w:rsid w:val="00CE1376"/>
    <w:rsid w:val="00D06F52"/>
    <w:rsid w:val="00D21F3E"/>
    <w:rsid w:val="00D415CA"/>
    <w:rsid w:val="00D50C10"/>
    <w:rsid w:val="00D617F2"/>
    <w:rsid w:val="00D75F69"/>
    <w:rsid w:val="00D76A58"/>
    <w:rsid w:val="00D82255"/>
    <w:rsid w:val="00DA6636"/>
    <w:rsid w:val="00DD535E"/>
    <w:rsid w:val="00DE66E5"/>
    <w:rsid w:val="00E602A4"/>
    <w:rsid w:val="00EB4D80"/>
    <w:rsid w:val="00FD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D761BB-72EB-4E50-8B1F-27203D51B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67EF"/>
    <w:pPr>
      <w:spacing w:after="0" w:line="240" w:lineRule="auto"/>
    </w:pPr>
  </w:style>
  <w:style w:type="table" w:styleId="a4">
    <w:name w:val="Table Grid"/>
    <w:basedOn w:val="a1"/>
    <w:uiPriority w:val="59"/>
    <w:rsid w:val="006B6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05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597C"/>
  </w:style>
  <w:style w:type="paragraph" w:styleId="a7">
    <w:name w:val="footer"/>
    <w:basedOn w:val="a"/>
    <w:link w:val="a8"/>
    <w:uiPriority w:val="99"/>
    <w:unhideWhenUsed/>
    <w:rsid w:val="00605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597C"/>
  </w:style>
  <w:style w:type="paragraph" w:customStyle="1" w:styleId="Standard">
    <w:name w:val="Standard"/>
    <w:rsid w:val="006618A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9">
    <w:name w:val="List Paragraph"/>
    <w:basedOn w:val="a"/>
    <w:uiPriority w:val="34"/>
    <w:qFormat/>
    <w:rsid w:val="0064288F"/>
    <w:pPr>
      <w:ind w:left="720"/>
      <w:contextualSpacing/>
    </w:pPr>
  </w:style>
  <w:style w:type="paragraph" w:customStyle="1" w:styleId="Style4">
    <w:name w:val="Style4"/>
    <w:basedOn w:val="a"/>
    <w:uiPriority w:val="99"/>
    <w:rsid w:val="00D21F3E"/>
    <w:pPr>
      <w:widowControl w:val="0"/>
      <w:autoSpaceDE w:val="0"/>
      <w:autoSpaceDN w:val="0"/>
      <w:adjustRightInd w:val="0"/>
      <w:spacing w:after="0" w:line="367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21F3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uiPriority w:val="99"/>
    <w:rsid w:val="00D21F3E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12F94-C4DB-4D38-9948-0F9CB4682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14</Pages>
  <Words>3912</Words>
  <Characters>22302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КнязькинаЗП</cp:lastModifiedBy>
  <cp:revision>48</cp:revision>
  <dcterms:created xsi:type="dcterms:W3CDTF">2020-09-05T18:10:00Z</dcterms:created>
  <dcterms:modified xsi:type="dcterms:W3CDTF">2023-09-25T03:28:00Z</dcterms:modified>
</cp:coreProperties>
</file>